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8A6" w:rsidRDefault="00870DFB">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0E2BA8">
        <w:t>Министерство образования и науки Республики Казахстан</w:t>
      </w:r>
    </w:p>
    <w:p w:rsidR="005678A6" w:rsidRDefault="005678A6">
      <w:pPr>
        <w:pStyle w:val="a3"/>
      </w:pPr>
    </w:p>
    <w:p w:rsidR="005678A6" w:rsidRDefault="000E2BA8">
      <w:pPr>
        <w:pStyle w:val="a3"/>
        <w:jc w:val="center"/>
      </w:pPr>
      <w:r>
        <w:t xml:space="preserve">ВКТУ </w:t>
      </w:r>
      <w:proofErr w:type="spellStart"/>
      <w:r>
        <w:t>им.Д.Серикбаева</w:t>
      </w:r>
      <w:proofErr w:type="spellEnd"/>
    </w:p>
    <w:p w:rsidR="005678A6" w:rsidRDefault="005678A6">
      <w:pPr>
        <w:pStyle w:val="a3"/>
      </w:pPr>
    </w:p>
    <w:p w:rsidR="005678A6" w:rsidRDefault="005678A6">
      <w:pPr>
        <w:pStyle w:val="a3"/>
      </w:pPr>
    </w:p>
    <w:p w:rsidR="005678A6" w:rsidRDefault="000E2BA8">
      <w:pPr>
        <w:pStyle w:val="a3"/>
        <w:ind w:left="6100"/>
      </w:pPr>
      <w:r>
        <w:t>УТВЕРЖДАЮ:</w:t>
      </w:r>
    </w:p>
    <w:p w:rsidR="005678A6" w:rsidRDefault="000E2BA8">
      <w:pPr>
        <w:pStyle w:val="a3"/>
        <w:ind w:left="6100"/>
      </w:pPr>
      <w:r>
        <w:t xml:space="preserve">Декан </w:t>
      </w:r>
      <w:proofErr w:type="spellStart"/>
      <w:r>
        <w:t>ШАиС</w:t>
      </w:r>
      <w:proofErr w:type="spellEnd"/>
      <w:r>
        <w:t>:</w:t>
      </w:r>
    </w:p>
    <w:p w:rsidR="005678A6" w:rsidRDefault="000E2BA8">
      <w:pPr>
        <w:pStyle w:val="a3"/>
        <w:ind w:left="6100"/>
      </w:pPr>
      <w:r>
        <w:t>_____________ Руденко О.В.</w:t>
      </w:r>
    </w:p>
    <w:p w:rsidR="005678A6" w:rsidRDefault="000E2BA8">
      <w:pPr>
        <w:pStyle w:val="a3"/>
        <w:ind w:left="6100"/>
      </w:pPr>
      <w:r>
        <w:t>_____________2022 г.</w:t>
      </w: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0E2BA8">
      <w:pPr>
        <w:pStyle w:val="a3"/>
        <w:jc w:val="center"/>
      </w:pPr>
      <w:r>
        <w:rPr>
          <w:b/>
        </w:rPr>
        <w:t>ЭКСПЛУАТАЦИЯ ВОДОХОЗЯЙСТВЕННОГО КОМПЛЕКСА</w:t>
      </w:r>
    </w:p>
    <w:p w:rsidR="005678A6" w:rsidRDefault="000E2BA8">
      <w:pPr>
        <w:pStyle w:val="a3"/>
        <w:jc w:val="center"/>
      </w:pPr>
      <w:r>
        <w:t>Рабочая учебная программа (</w:t>
      </w:r>
      <w:proofErr w:type="spellStart"/>
      <w:r>
        <w:t>силлабус</w:t>
      </w:r>
      <w:proofErr w:type="spellEnd"/>
      <w:r>
        <w:t>)</w:t>
      </w: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0E2BA8">
      <w:pPr>
        <w:pStyle w:val="a3"/>
      </w:pPr>
      <w:r>
        <w:t>Образовательная программа: 6B08601 Водные ресурсы и водопользование</w:t>
      </w:r>
    </w:p>
    <w:p w:rsidR="005678A6" w:rsidRDefault="000E2BA8">
      <w:pPr>
        <w:pStyle w:val="a3"/>
      </w:pPr>
      <w:r>
        <w:t>Код дисциплины: EVK4313</w:t>
      </w:r>
    </w:p>
    <w:p w:rsidR="005678A6" w:rsidRDefault="000E2BA8">
      <w:pPr>
        <w:pStyle w:val="a3"/>
      </w:pPr>
      <w:r>
        <w:t>Количество кредитов: 5</w:t>
      </w:r>
    </w:p>
    <w:p w:rsidR="005678A6" w:rsidRDefault="000E2BA8">
      <w:pPr>
        <w:pStyle w:val="a3"/>
      </w:pPr>
      <w:r>
        <w:t>Цикл: БД</w:t>
      </w:r>
    </w:p>
    <w:p w:rsidR="005678A6" w:rsidRDefault="000E2BA8">
      <w:pPr>
        <w:pStyle w:val="a3"/>
      </w:pPr>
      <w:r>
        <w:t>Компонент: КВ</w:t>
      </w: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5678A6">
      <w:pPr>
        <w:pStyle w:val="a3"/>
      </w:pPr>
    </w:p>
    <w:p w:rsidR="005678A6" w:rsidRDefault="000E2BA8">
      <w:pPr>
        <w:pStyle w:val="a3"/>
        <w:jc w:val="center"/>
      </w:pPr>
      <w:r>
        <w:t>Усть-Каменогорск, 2022</w:t>
      </w:r>
      <w:r>
        <w:br w:type="page"/>
      </w:r>
    </w:p>
    <w:p w:rsidR="005678A6" w:rsidRDefault="000E2BA8">
      <w:pPr>
        <w:pStyle w:val="a3"/>
        <w:ind w:firstLine="567"/>
      </w:pPr>
      <w:r>
        <w:lastRenderedPageBreak/>
        <w:t>Рабочая учебная программа (</w:t>
      </w:r>
      <w:proofErr w:type="spellStart"/>
      <w:r>
        <w:t>силлабус</w:t>
      </w:r>
      <w:proofErr w:type="spellEnd"/>
      <w:r>
        <w:t>) разработана в школе «</w:t>
      </w:r>
      <w:proofErr w:type="spellStart"/>
      <w:r>
        <w:t>ШАиС</w:t>
      </w:r>
      <w:proofErr w:type="spellEnd"/>
      <w:r>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5678A6" w:rsidRDefault="005678A6">
      <w:pPr>
        <w:pStyle w:val="a3"/>
      </w:pPr>
    </w:p>
    <w:p w:rsidR="005678A6" w:rsidRDefault="000E2BA8">
      <w:pPr>
        <w:pStyle w:val="a3"/>
      </w:pPr>
      <w:r>
        <w:t>Одобрено учебно-методическим советом школы</w:t>
      </w:r>
    </w:p>
    <w:p w:rsidR="005678A6" w:rsidRDefault="005678A6">
      <w:pPr>
        <w:pStyle w:val="a3"/>
      </w:pPr>
    </w:p>
    <w:p w:rsidR="005678A6" w:rsidRPr="000D6FCB" w:rsidRDefault="000E2BA8">
      <w:pPr>
        <w:pStyle w:val="a3"/>
        <w:tabs>
          <w:tab w:val="left" w:pos="6500"/>
        </w:tabs>
      </w:pPr>
      <w:r>
        <w:t>Председатель</w:t>
      </w:r>
      <w:r>
        <w:tab/>
      </w:r>
      <w:r w:rsidR="000D6FCB">
        <w:rPr>
          <w:lang w:val="kk-KZ"/>
        </w:rPr>
        <w:t>Мелкозерова Л</w:t>
      </w:r>
      <w:r w:rsidR="000D6FCB">
        <w:t>.Я.</w:t>
      </w:r>
    </w:p>
    <w:p w:rsidR="005678A6" w:rsidRPr="00C95DEE" w:rsidRDefault="000E2BA8">
      <w:pPr>
        <w:pStyle w:val="a3"/>
        <w:rPr>
          <w:lang w:val="en-US"/>
        </w:rPr>
      </w:pPr>
      <w:r>
        <w:t xml:space="preserve">Дата    </w:t>
      </w:r>
      <w:r w:rsidR="00C95DEE">
        <w:rPr>
          <w:lang w:val="en-US"/>
        </w:rPr>
        <w:t>06</w:t>
      </w:r>
      <w:r>
        <w:t>.0</w:t>
      </w:r>
      <w:r w:rsidR="00C95DEE">
        <w:rPr>
          <w:lang w:val="en-US"/>
        </w:rPr>
        <w:t>1</w:t>
      </w:r>
      <w:r>
        <w:t>.20</w:t>
      </w:r>
      <w:r w:rsidR="00C95DEE">
        <w:rPr>
          <w:lang w:val="en-US"/>
        </w:rPr>
        <w:t>22</w:t>
      </w:r>
      <w:r>
        <w:t xml:space="preserve"> г.   протокол 0</w:t>
      </w:r>
      <w:r w:rsidR="00C95DEE">
        <w:rPr>
          <w:lang w:val="en-US"/>
        </w:rPr>
        <w:t>3</w:t>
      </w:r>
      <w:bookmarkStart w:id="0" w:name="_GoBack"/>
      <w:bookmarkEnd w:id="0"/>
    </w:p>
    <w:p w:rsidR="005678A6" w:rsidRDefault="005678A6">
      <w:pPr>
        <w:pStyle w:val="a3"/>
      </w:pPr>
    </w:p>
    <w:p w:rsidR="005678A6" w:rsidRDefault="000E2BA8">
      <w:pPr>
        <w:pStyle w:val="a3"/>
        <w:tabs>
          <w:tab w:val="left" w:pos="6500"/>
        </w:tabs>
        <w:ind w:left="6500" w:hanging="6500"/>
        <w:jc w:val="left"/>
      </w:pPr>
      <w:r>
        <w:t>Руководитель образовательной программы</w:t>
      </w:r>
      <w:r>
        <w:tab/>
      </w:r>
      <w:proofErr w:type="spellStart"/>
      <w:r>
        <w:t>Колпакова</w:t>
      </w:r>
      <w:proofErr w:type="spellEnd"/>
      <w:r>
        <w:t xml:space="preserve"> В.П.</w:t>
      </w:r>
    </w:p>
    <w:p w:rsidR="005678A6" w:rsidRDefault="000E2BA8">
      <w:pPr>
        <w:pStyle w:val="a3"/>
        <w:tabs>
          <w:tab w:val="left" w:pos="6500"/>
        </w:tabs>
        <w:ind w:left="6500" w:hanging="6500"/>
        <w:jc w:val="left"/>
      </w:pPr>
      <w:r>
        <w:tab/>
        <w:t>6B08601</w:t>
      </w:r>
    </w:p>
    <w:p w:rsidR="005678A6" w:rsidRDefault="005678A6">
      <w:pPr>
        <w:pStyle w:val="a3"/>
      </w:pPr>
    </w:p>
    <w:p w:rsidR="005678A6" w:rsidRDefault="000E2BA8">
      <w:pPr>
        <w:pStyle w:val="a3"/>
        <w:tabs>
          <w:tab w:val="left" w:pos="6500"/>
        </w:tabs>
        <w:ind w:left="6500" w:hanging="6500"/>
        <w:jc w:val="left"/>
      </w:pPr>
      <w:r>
        <w:t>Разработал</w:t>
      </w:r>
      <w:r>
        <w:tab/>
      </w:r>
      <w:proofErr w:type="spellStart"/>
      <w:r>
        <w:t>Еремеева</w:t>
      </w:r>
      <w:proofErr w:type="spellEnd"/>
      <w:r>
        <w:t xml:space="preserve"> Ю.Н.</w:t>
      </w:r>
    </w:p>
    <w:p w:rsidR="005678A6" w:rsidRDefault="000E2BA8">
      <w:pPr>
        <w:pStyle w:val="a3"/>
        <w:tabs>
          <w:tab w:val="left" w:pos="6500"/>
        </w:tabs>
        <w:ind w:left="6500" w:hanging="6500"/>
        <w:jc w:val="left"/>
      </w:pPr>
      <w:r>
        <w:t xml:space="preserve">(ФИО, </w:t>
      </w:r>
      <w:proofErr w:type="gramStart"/>
      <w:r>
        <w:t>должность)</w:t>
      </w:r>
      <w:r>
        <w:tab/>
      </w:r>
      <w:proofErr w:type="gramEnd"/>
      <w:r>
        <w:t>Старший преподаватель</w:t>
      </w:r>
    </w:p>
    <w:p w:rsidR="005678A6" w:rsidRDefault="000E2BA8" w:rsidP="000D6FCB">
      <w:pPr>
        <w:pStyle w:val="a3"/>
        <w:tabs>
          <w:tab w:val="left" w:pos="6500"/>
        </w:tabs>
        <w:ind w:left="6500" w:hanging="6500"/>
        <w:jc w:val="left"/>
      </w:pPr>
      <w:r>
        <w:tab/>
      </w:r>
    </w:p>
    <w:p w:rsidR="005678A6" w:rsidRDefault="005678A6">
      <w:pPr>
        <w:pStyle w:val="a3"/>
      </w:pPr>
    </w:p>
    <w:p w:rsidR="005678A6" w:rsidRDefault="000E2BA8">
      <w:pPr>
        <w:pStyle w:val="a3"/>
      </w:pPr>
      <w:r>
        <w:br w:type="page"/>
      </w:r>
    </w:p>
    <w:p w:rsidR="005678A6" w:rsidRDefault="000E2BA8">
      <w:pPr>
        <w:pStyle w:val="a3"/>
        <w:jc w:val="center"/>
      </w:pPr>
      <w:r>
        <w:rPr>
          <w:b/>
        </w:rPr>
        <w:lastRenderedPageBreak/>
        <w:t>1 ХАРАКТЕРИСТИКА ДИСЦИПЛИНЫ, ЕЕ МЕСТО В УЧЕБНОМ ПРОЦЕССЕ</w:t>
      </w:r>
    </w:p>
    <w:p w:rsidR="005678A6" w:rsidRDefault="005678A6">
      <w:pPr>
        <w:pStyle w:val="a3"/>
      </w:pPr>
    </w:p>
    <w:p w:rsidR="005678A6" w:rsidRDefault="000E2BA8">
      <w:pPr>
        <w:pStyle w:val="a3"/>
        <w:jc w:val="center"/>
      </w:pPr>
      <w:r>
        <w:rPr>
          <w:b/>
        </w:rPr>
        <w:t>1.1 Краткое описание дисциплины</w:t>
      </w:r>
    </w:p>
    <w:p w:rsidR="005678A6" w:rsidRDefault="005678A6">
      <w:pPr>
        <w:pStyle w:val="a3"/>
      </w:pPr>
    </w:p>
    <w:p w:rsidR="00430174" w:rsidRDefault="00430174" w:rsidP="00430174">
      <w:pPr>
        <w:pStyle w:val="a3"/>
        <w:ind w:firstLine="567"/>
      </w:pPr>
      <w:r>
        <w:t>Дисциплина ф</w:t>
      </w:r>
      <w:r w:rsidR="000E2BA8">
        <w:t>ормирует знания о</w:t>
      </w:r>
      <w:r>
        <w:t>б</w:t>
      </w:r>
      <w:r w:rsidR="000E2BA8">
        <w:t xml:space="preserve"> </w:t>
      </w:r>
      <w:r>
        <w:t xml:space="preserve">основных задачах технической эксплуатации водохозяйственного комплекса. Рассматриваются следующие вопросы: организация, основные положения, требования и мероприятия по эксплуатации водопроводных, канализационных, оросительных систем и </w:t>
      </w:r>
      <w:r w:rsidR="000D2238">
        <w:t>ГТС; технический</w:t>
      </w:r>
      <w:r>
        <w:t xml:space="preserve"> надзор за строительством и приемка сооружений в эксплуатацию; роль эксплуатации в рациональном функционировании комплексных гидроузлов.</w:t>
      </w:r>
    </w:p>
    <w:p w:rsidR="00430174" w:rsidRDefault="00430174" w:rsidP="00430174">
      <w:pPr>
        <w:pStyle w:val="a3"/>
        <w:ind w:firstLine="567"/>
      </w:pPr>
    </w:p>
    <w:p w:rsidR="005678A6" w:rsidRDefault="005678A6" w:rsidP="00430174">
      <w:pPr>
        <w:pStyle w:val="a3"/>
        <w:ind w:firstLine="567"/>
      </w:pPr>
    </w:p>
    <w:p w:rsidR="005678A6" w:rsidRDefault="000E2BA8">
      <w:pPr>
        <w:pStyle w:val="a3"/>
        <w:jc w:val="center"/>
      </w:pPr>
      <w:r>
        <w:rPr>
          <w:b/>
        </w:rPr>
        <w:t>1.2 Цель и задачи изучения дисциплины</w:t>
      </w:r>
    </w:p>
    <w:p w:rsidR="005678A6" w:rsidRDefault="005678A6">
      <w:pPr>
        <w:pStyle w:val="a3"/>
      </w:pPr>
    </w:p>
    <w:p w:rsidR="005678A6" w:rsidRDefault="000E2BA8">
      <w:pPr>
        <w:pStyle w:val="a3"/>
        <w:ind w:firstLine="567"/>
      </w:pPr>
      <w:r>
        <w:t>Цель изучения дисциплины:</w:t>
      </w:r>
    </w:p>
    <w:p w:rsidR="000D2238" w:rsidRDefault="000D2238" w:rsidP="000D2238">
      <w:pPr>
        <w:pStyle w:val="a3"/>
        <w:ind w:firstLine="567"/>
      </w:pPr>
      <w:r>
        <w:t>Подготовка специалистов в области эксплуатации водохозяйственного комплекса, в том числе систем водоснабжения, водоотведения, мелиорации и ГТС, способных эффективно использовать данные системы и их отдельные элементы.</w:t>
      </w:r>
    </w:p>
    <w:p w:rsidR="005678A6" w:rsidRDefault="005678A6">
      <w:pPr>
        <w:pStyle w:val="a3"/>
      </w:pPr>
    </w:p>
    <w:p w:rsidR="005678A6" w:rsidRDefault="000E2BA8">
      <w:pPr>
        <w:pStyle w:val="a3"/>
        <w:ind w:firstLine="567"/>
      </w:pPr>
      <w:r>
        <w:t>Задачи изучения дисциплины:</w:t>
      </w:r>
    </w:p>
    <w:p w:rsidR="00553AF0" w:rsidRDefault="00553AF0" w:rsidP="00553AF0">
      <w:pPr>
        <w:pStyle w:val="a3"/>
        <w:ind w:firstLine="567"/>
      </w:pPr>
      <w:r>
        <w:t>1. Знать:</w:t>
      </w:r>
    </w:p>
    <w:p w:rsidR="00553AF0" w:rsidRDefault="00553AF0" w:rsidP="00553AF0">
      <w:pPr>
        <w:pStyle w:val="a3"/>
        <w:ind w:firstLine="567"/>
      </w:pPr>
      <w:r>
        <w:t xml:space="preserve">- организацию технической службы эксплуатации, назначение и задачи диспетчерской службы; -основные положения по эксплуатации и технический надзор за строительством </w:t>
      </w:r>
      <w:r w:rsidRPr="00B34F04">
        <w:t>систем водоснабжения, водоотведения, мелиорации и ГТС</w:t>
      </w:r>
      <w:r>
        <w:t>. -эксплуатационные требования к системам, роль эксплуатации в рациональном функционировании комплексных гидроузлов.</w:t>
      </w:r>
    </w:p>
    <w:p w:rsidR="00553AF0" w:rsidRDefault="00553AF0" w:rsidP="00553AF0">
      <w:pPr>
        <w:pStyle w:val="a3"/>
        <w:ind w:firstLine="567"/>
      </w:pPr>
      <w:r>
        <w:t xml:space="preserve">2. Уметь обеспечить надежность и бесперебойность работы сооружений водохозяйственного комплекса с заданными технологическими режимами; устранять в кратчайшие сроки аварии и повреждения и уметь предотвратить их в будущем; обеспечить высокую рентабельность работы систем </w:t>
      </w:r>
      <w:r w:rsidRPr="00372B7A">
        <w:t>водоснабжения, водоотведения, мелиорации и ГТС</w:t>
      </w:r>
      <w:r>
        <w:t>.</w:t>
      </w:r>
    </w:p>
    <w:p w:rsidR="005678A6" w:rsidRDefault="005678A6">
      <w:pPr>
        <w:pStyle w:val="a3"/>
      </w:pPr>
    </w:p>
    <w:p w:rsidR="005678A6" w:rsidRDefault="000E2BA8">
      <w:pPr>
        <w:pStyle w:val="a3"/>
        <w:jc w:val="center"/>
      </w:pPr>
      <w:r>
        <w:rPr>
          <w:b/>
        </w:rPr>
        <w:t>1.3 Результаты обучения</w:t>
      </w:r>
    </w:p>
    <w:p w:rsidR="005678A6" w:rsidRDefault="005678A6">
      <w:pPr>
        <w:pStyle w:val="a3"/>
      </w:pPr>
    </w:p>
    <w:p w:rsidR="005678A6" w:rsidRDefault="000E2BA8">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5678A6" w:rsidRDefault="005678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5678A6">
        <w:trPr>
          <w:tblHeader/>
        </w:trPr>
        <w:tc>
          <w:tcPr>
            <w:tcW w:w="1119" w:type="pct"/>
            <w:vMerge w:val="restart"/>
          </w:tcPr>
          <w:p w:rsidR="005678A6" w:rsidRDefault="000E2BA8">
            <w:pPr>
              <w:pStyle w:val="a3"/>
              <w:jc w:val="center"/>
            </w:pPr>
            <w:r>
              <w:t>Формируемые ключевые компетенции</w:t>
            </w:r>
          </w:p>
        </w:tc>
        <w:tc>
          <w:tcPr>
            <w:tcW w:w="0" w:type="auto"/>
            <w:gridSpan w:val="2"/>
          </w:tcPr>
          <w:p w:rsidR="005678A6" w:rsidRDefault="000E2BA8">
            <w:pPr>
              <w:pStyle w:val="a3"/>
              <w:jc w:val="center"/>
            </w:pPr>
            <w:r>
              <w:t>Результаты обучения (единицы ключевых компетенций)</w:t>
            </w:r>
          </w:p>
        </w:tc>
      </w:tr>
      <w:tr w:rsidR="005678A6">
        <w:trPr>
          <w:tblHeader/>
        </w:trPr>
        <w:tc>
          <w:tcPr>
            <w:tcW w:w="0" w:type="auto"/>
            <w:vMerge/>
          </w:tcPr>
          <w:p w:rsidR="005678A6" w:rsidRDefault="005678A6">
            <w:pPr>
              <w:pStyle w:val="a3"/>
            </w:pPr>
          </w:p>
        </w:tc>
        <w:tc>
          <w:tcPr>
            <w:tcW w:w="2015" w:type="pct"/>
          </w:tcPr>
          <w:p w:rsidR="005678A6" w:rsidRDefault="000E2BA8">
            <w:pPr>
              <w:pStyle w:val="a3"/>
              <w:jc w:val="center"/>
            </w:pPr>
            <w:r>
              <w:t>образовательной программы</w:t>
            </w:r>
          </w:p>
        </w:tc>
        <w:tc>
          <w:tcPr>
            <w:tcW w:w="1866" w:type="pct"/>
          </w:tcPr>
          <w:p w:rsidR="005678A6" w:rsidRDefault="000E2BA8">
            <w:pPr>
              <w:pStyle w:val="a3"/>
              <w:jc w:val="center"/>
            </w:pPr>
            <w:r>
              <w:t>дисциплины</w:t>
            </w:r>
          </w:p>
        </w:tc>
      </w:tr>
      <w:tr w:rsidR="005678A6">
        <w:tc>
          <w:tcPr>
            <w:tcW w:w="0" w:type="auto"/>
            <w:vMerge w:val="restart"/>
          </w:tcPr>
          <w:p w:rsidR="005678A6" w:rsidRDefault="000E2BA8">
            <w:pPr>
              <w:pStyle w:val="a3"/>
              <w:jc w:val="center"/>
            </w:pPr>
            <w:r>
              <w:rPr>
                <w:sz w:val="20"/>
              </w:rPr>
              <w:t xml:space="preserve">КК6 - организовывать и выполнять работы по проектированию и эксплуатации </w:t>
            </w:r>
            <w:proofErr w:type="gramStart"/>
            <w:r>
              <w:rPr>
                <w:sz w:val="20"/>
              </w:rPr>
              <w:t>объектов  водохозяйственных</w:t>
            </w:r>
            <w:proofErr w:type="gramEnd"/>
            <w:r>
              <w:rPr>
                <w:sz w:val="20"/>
              </w:rPr>
              <w:t xml:space="preserve"> предприятий</w:t>
            </w:r>
          </w:p>
        </w:tc>
        <w:tc>
          <w:tcPr>
            <w:tcW w:w="0" w:type="auto"/>
          </w:tcPr>
          <w:p w:rsidR="005678A6" w:rsidRDefault="000E2BA8">
            <w:pPr>
              <w:pStyle w:val="a3"/>
            </w:pPr>
            <w:r>
              <w:rPr>
                <w:sz w:val="20"/>
              </w:rPr>
              <w:t xml:space="preserve">РО12 - </w:t>
            </w:r>
            <w:proofErr w:type="gramStart"/>
            <w:r>
              <w:rPr>
                <w:sz w:val="20"/>
              </w:rPr>
              <w:t>Знание  основных</w:t>
            </w:r>
            <w:proofErr w:type="gramEnd"/>
            <w:r>
              <w:rPr>
                <w:sz w:val="20"/>
              </w:rPr>
              <w:t xml:space="preserve"> операций по техническому обслуживанию и ремонту оборудования, умение оценивать  основные эксплуатационные параметры работы   водохозяйственных систем</w:t>
            </w:r>
          </w:p>
        </w:tc>
        <w:tc>
          <w:tcPr>
            <w:tcW w:w="0" w:type="auto"/>
            <w:vMerge w:val="restart"/>
          </w:tcPr>
          <w:p w:rsidR="005678A6" w:rsidRDefault="000E2BA8">
            <w:pPr>
              <w:pStyle w:val="a3"/>
              <w:ind w:firstLine="567"/>
            </w:pPr>
            <w:r>
              <w:rPr>
                <w:sz w:val="20"/>
              </w:rPr>
              <w:t>- Овладение базовыми знаниями в области дисциплины, способствующих формированию высокообразованной личности с широким кругозором в области эксплуатации водохозяйственных сооружений и систем</w:t>
            </w:r>
          </w:p>
          <w:p w:rsidR="005678A6" w:rsidRDefault="000E2BA8">
            <w:pPr>
              <w:pStyle w:val="a3"/>
              <w:ind w:firstLine="567"/>
            </w:pPr>
            <w:r>
              <w:rPr>
                <w:sz w:val="20"/>
              </w:rPr>
              <w:t xml:space="preserve">- Овладение и способность применения </w:t>
            </w:r>
            <w:proofErr w:type="gramStart"/>
            <w:r>
              <w:rPr>
                <w:sz w:val="20"/>
              </w:rPr>
              <w:t>знаний</w:t>
            </w:r>
            <w:proofErr w:type="gramEnd"/>
            <w:r>
              <w:rPr>
                <w:sz w:val="20"/>
              </w:rPr>
              <w:t xml:space="preserve"> полученных при изучении дисциплины эксплуатации водохозяйственных сооружений и систем на практике</w:t>
            </w:r>
          </w:p>
          <w:p w:rsidR="005678A6" w:rsidRDefault="000E2BA8">
            <w:pPr>
              <w:pStyle w:val="a3"/>
              <w:ind w:firstLine="567"/>
            </w:pPr>
            <w:r>
              <w:rPr>
                <w:sz w:val="20"/>
              </w:rPr>
              <w:t xml:space="preserve">- Умение применять новейшие достижения в водоснабжении и </w:t>
            </w:r>
            <w:r>
              <w:rPr>
                <w:sz w:val="20"/>
              </w:rPr>
              <w:lastRenderedPageBreak/>
              <w:t>водоотведении для решения задач при эксплуатации водохозяйственных сооружений и систем.</w:t>
            </w:r>
          </w:p>
          <w:p w:rsidR="005678A6" w:rsidRDefault="000E2BA8">
            <w:pPr>
              <w:pStyle w:val="a3"/>
              <w:ind w:firstLine="567"/>
            </w:pPr>
            <w:r>
              <w:rPr>
                <w:sz w:val="20"/>
              </w:rPr>
              <w:t xml:space="preserve">- Способность эффективно решать задачи эксплуатации водохозяйственных сооружений и систем на основе последних достижений в области водных ресурсов и водопользования </w:t>
            </w:r>
            <w:proofErr w:type="spellStart"/>
            <w:proofErr w:type="gramStart"/>
            <w:r>
              <w:rPr>
                <w:sz w:val="20"/>
              </w:rPr>
              <w:t>индивидуально,в</w:t>
            </w:r>
            <w:proofErr w:type="spellEnd"/>
            <w:proofErr w:type="gramEnd"/>
            <w:r>
              <w:rPr>
                <w:sz w:val="20"/>
              </w:rPr>
              <w:t xml:space="preserve"> качестве члена команды или руководителя</w:t>
            </w:r>
          </w:p>
          <w:p w:rsidR="005678A6" w:rsidRDefault="000E2BA8">
            <w:pPr>
              <w:pStyle w:val="a3"/>
              <w:ind w:firstLine="567"/>
            </w:pPr>
            <w:r>
              <w:rPr>
                <w:sz w:val="20"/>
              </w:rPr>
              <w:t>- Применять новейшие достижения в водоснабжении и водоотведении для решения задач эксплуатации водохозяйственных сооружений и систем</w:t>
            </w:r>
          </w:p>
        </w:tc>
      </w:tr>
      <w:tr w:rsidR="005678A6">
        <w:tc>
          <w:tcPr>
            <w:tcW w:w="0" w:type="auto"/>
            <w:vMerge w:val="restart"/>
          </w:tcPr>
          <w:p w:rsidR="005678A6" w:rsidRDefault="000E2BA8">
            <w:pPr>
              <w:pStyle w:val="a3"/>
              <w:jc w:val="center"/>
            </w:pPr>
            <w:r>
              <w:rPr>
                <w:sz w:val="20"/>
              </w:rPr>
              <w:t xml:space="preserve">КК9 - Способность </w:t>
            </w:r>
            <w:proofErr w:type="gramStart"/>
            <w:r>
              <w:rPr>
                <w:sz w:val="20"/>
              </w:rPr>
              <w:t>оценивать  эффективность</w:t>
            </w:r>
            <w:proofErr w:type="gramEnd"/>
            <w:r>
              <w:rPr>
                <w:sz w:val="20"/>
              </w:rPr>
              <w:t xml:space="preserve"> управления водными ресурсами и </w:t>
            </w:r>
            <w:r>
              <w:rPr>
                <w:sz w:val="20"/>
              </w:rPr>
              <w:lastRenderedPageBreak/>
              <w:t>предприятиями водного хозяйства</w:t>
            </w:r>
          </w:p>
        </w:tc>
        <w:tc>
          <w:tcPr>
            <w:tcW w:w="0" w:type="auto"/>
          </w:tcPr>
          <w:p w:rsidR="005678A6" w:rsidRDefault="000E2BA8">
            <w:pPr>
              <w:pStyle w:val="a3"/>
            </w:pPr>
            <w:r>
              <w:rPr>
                <w:sz w:val="20"/>
              </w:rPr>
              <w:lastRenderedPageBreak/>
              <w:t>РО15 - Уметь оценивать эффективность управления предприятиями водного хозяйства</w:t>
            </w:r>
          </w:p>
        </w:tc>
        <w:tc>
          <w:tcPr>
            <w:tcW w:w="0" w:type="auto"/>
            <w:vMerge/>
          </w:tcPr>
          <w:p w:rsidR="005678A6" w:rsidRDefault="005678A6">
            <w:pPr>
              <w:pStyle w:val="a3"/>
            </w:pPr>
          </w:p>
        </w:tc>
      </w:tr>
    </w:tbl>
    <w:p w:rsidR="005678A6" w:rsidRDefault="005678A6">
      <w:pPr>
        <w:pStyle w:val="a3"/>
      </w:pPr>
    </w:p>
    <w:p w:rsidR="005678A6" w:rsidRDefault="000E2BA8">
      <w:pPr>
        <w:pStyle w:val="a3"/>
        <w:jc w:val="center"/>
      </w:pPr>
      <w:r>
        <w:rPr>
          <w:b/>
        </w:rPr>
        <w:t>1.4 Образовательные технологии, применяемые при освоении дисциплины</w:t>
      </w:r>
    </w:p>
    <w:p w:rsidR="005678A6" w:rsidRDefault="005678A6">
      <w:pPr>
        <w:pStyle w:val="a3"/>
      </w:pPr>
    </w:p>
    <w:p w:rsidR="005678A6" w:rsidRDefault="000E2BA8">
      <w:pPr>
        <w:pStyle w:val="a3"/>
        <w:jc w:val="center"/>
      </w:pPr>
      <w:r>
        <w:rPr>
          <w:b/>
        </w:rPr>
        <w:t>1.4.1 Основные образовательные технологии</w:t>
      </w:r>
    </w:p>
    <w:p w:rsidR="005678A6" w:rsidRDefault="005678A6">
      <w:pPr>
        <w:pStyle w:val="a3"/>
      </w:pPr>
    </w:p>
    <w:p w:rsidR="005678A6" w:rsidRDefault="000E2BA8" w:rsidP="00BE2CCC">
      <w:pPr>
        <w:pStyle w:val="a3"/>
        <w:ind w:firstLine="567"/>
      </w:pPr>
      <w:r>
        <w:t>При проведении учебных занятий предусматривается использование следующих образовательных технологий:</w:t>
      </w:r>
      <w:r w:rsidR="00BE2CCC">
        <w:t xml:space="preserve"> </w:t>
      </w:r>
      <w:r w:rsidR="00BE2CCC" w:rsidRPr="00BE2CCC">
        <w:t>традиционные технологии, компьютерные технологии обучения. Лекционный курс представлен в мультимедийной форме в виде презентаций. При проведении практических занятий используется проблемный метод, системный анализ, междисциплинарная связь.</w:t>
      </w:r>
    </w:p>
    <w:p w:rsidR="005678A6" w:rsidRDefault="005678A6">
      <w:pPr>
        <w:pStyle w:val="a3"/>
      </w:pPr>
    </w:p>
    <w:p w:rsidR="005678A6" w:rsidRDefault="000E2BA8">
      <w:pPr>
        <w:pStyle w:val="a3"/>
        <w:jc w:val="center"/>
      </w:pPr>
      <w:r>
        <w:rPr>
          <w:b/>
        </w:rPr>
        <w:t>1.4.2 Адаптивные образовательные технологии (инклюзивное обучение)</w:t>
      </w:r>
    </w:p>
    <w:p w:rsidR="005678A6" w:rsidRDefault="005678A6">
      <w:pPr>
        <w:pStyle w:val="a3"/>
      </w:pPr>
    </w:p>
    <w:p w:rsidR="00BE2CCC" w:rsidRDefault="00BE2CCC" w:rsidP="00BE2CCC">
      <w:pPr>
        <w:pStyle w:val="a3"/>
        <w:ind w:firstLine="567"/>
      </w:pPr>
      <w:r>
        <w:t xml:space="preserve">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w:t>
      </w:r>
      <w:r w:rsidRPr="00ED0B6C">
        <w:t>дистанционные технологии</w:t>
      </w:r>
      <w:r>
        <w:t>.</w:t>
      </w:r>
    </w:p>
    <w:p w:rsidR="00BE2CCC" w:rsidRDefault="00BE2CCC" w:rsidP="00BE2CCC">
      <w:pPr>
        <w:pStyle w:val="a3"/>
        <w:ind w:firstLine="567"/>
      </w:pPr>
    </w:p>
    <w:p w:rsidR="005678A6" w:rsidRDefault="005678A6">
      <w:pPr>
        <w:pStyle w:val="a3"/>
      </w:pPr>
    </w:p>
    <w:p w:rsidR="005678A6" w:rsidRDefault="000E2BA8">
      <w:pPr>
        <w:pStyle w:val="a3"/>
        <w:jc w:val="center"/>
      </w:pPr>
      <w:r>
        <w:rPr>
          <w:b/>
        </w:rPr>
        <w:t>1.4.3 Формат обучения</w:t>
      </w:r>
    </w:p>
    <w:p w:rsidR="00BE2CCC" w:rsidRPr="005D2B79" w:rsidRDefault="00BE2CCC" w:rsidP="00BE2CCC">
      <w:pPr>
        <w:pStyle w:val="a3"/>
        <w:ind w:firstLine="567"/>
      </w:pPr>
      <w:r>
        <w:rPr>
          <w:i/>
          <w:lang w:val="kk-KZ"/>
        </w:rPr>
        <w:t>Для студентов дневной формы  обучения</w:t>
      </w:r>
      <w:r>
        <w:rPr>
          <w:i/>
        </w:rPr>
        <w:t xml:space="preserve">. Вид обучения: основной (традиционный), с применением дистанционных технологий. </w:t>
      </w:r>
    </w:p>
    <w:p w:rsidR="00BE2CCC" w:rsidRDefault="00BE2CCC" w:rsidP="00BE2CCC">
      <w:pPr>
        <w:pStyle w:val="a3"/>
      </w:pPr>
    </w:p>
    <w:p w:rsidR="005678A6" w:rsidRDefault="005678A6">
      <w:pPr>
        <w:pStyle w:val="a3"/>
      </w:pPr>
    </w:p>
    <w:p w:rsidR="005678A6" w:rsidRDefault="000E2BA8">
      <w:pPr>
        <w:pStyle w:val="a3"/>
        <w:jc w:val="center"/>
      </w:pPr>
      <w:r>
        <w:rPr>
          <w:b/>
        </w:rPr>
        <w:t xml:space="preserve">1.5 </w:t>
      </w:r>
      <w:proofErr w:type="spellStart"/>
      <w:r>
        <w:rPr>
          <w:b/>
        </w:rPr>
        <w:t>Пререквизиты</w:t>
      </w:r>
      <w:proofErr w:type="spellEnd"/>
    </w:p>
    <w:p w:rsidR="005678A6" w:rsidRDefault="005678A6">
      <w:pPr>
        <w:pStyle w:val="a3"/>
      </w:pPr>
    </w:p>
    <w:p w:rsidR="005678A6" w:rsidRDefault="000E2BA8">
      <w:pPr>
        <w:pStyle w:val="a3"/>
        <w:jc w:val="center"/>
      </w:pPr>
      <w:r>
        <w:rPr>
          <w:b/>
        </w:rPr>
        <w:t xml:space="preserve">1.6 </w:t>
      </w:r>
      <w:proofErr w:type="spellStart"/>
      <w:r>
        <w:rPr>
          <w:b/>
        </w:rPr>
        <w:t>Постреквизиты</w:t>
      </w:r>
      <w:proofErr w:type="spellEnd"/>
    </w:p>
    <w:p w:rsidR="005678A6" w:rsidRDefault="005678A6">
      <w:pPr>
        <w:pStyle w:val="a3"/>
      </w:pPr>
    </w:p>
    <w:p w:rsidR="005678A6" w:rsidRDefault="000E2BA8">
      <w:pPr>
        <w:pStyle w:val="a3"/>
        <w:jc w:val="center"/>
      </w:pPr>
      <w:r>
        <w:rPr>
          <w:b/>
        </w:rPr>
        <w:t>1.7 Трудоемкость дисциплины</w:t>
      </w:r>
    </w:p>
    <w:p w:rsidR="005678A6" w:rsidRDefault="005678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5678A6">
        <w:trPr>
          <w:tblHeader/>
        </w:trPr>
        <w:tc>
          <w:tcPr>
            <w:tcW w:w="3500" w:type="pct"/>
          </w:tcPr>
          <w:p w:rsidR="005678A6" w:rsidRDefault="000E2BA8">
            <w:pPr>
              <w:pStyle w:val="a3"/>
            </w:pPr>
            <w:r>
              <w:t>Виды работ</w:t>
            </w:r>
          </w:p>
        </w:tc>
        <w:tc>
          <w:tcPr>
            <w:tcW w:w="1500" w:type="pct"/>
          </w:tcPr>
          <w:p w:rsidR="005678A6" w:rsidRDefault="000E2BA8">
            <w:pPr>
              <w:pStyle w:val="a3"/>
              <w:jc w:val="center"/>
            </w:pPr>
            <w:r>
              <w:t>часы</w:t>
            </w:r>
          </w:p>
        </w:tc>
      </w:tr>
      <w:tr w:rsidR="005678A6">
        <w:tc>
          <w:tcPr>
            <w:tcW w:w="0" w:type="auto"/>
          </w:tcPr>
          <w:p w:rsidR="005678A6" w:rsidRDefault="000E2BA8">
            <w:pPr>
              <w:pStyle w:val="a3"/>
            </w:pPr>
            <w:r>
              <w:t>Лекции</w:t>
            </w:r>
          </w:p>
        </w:tc>
        <w:tc>
          <w:tcPr>
            <w:tcW w:w="0" w:type="auto"/>
          </w:tcPr>
          <w:p w:rsidR="005678A6" w:rsidRDefault="000E2BA8">
            <w:pPr>
              <w:pStyle w:val="a3"/>
              <w:jc w:val="center"/>
            </w:pPr>
            <w:r>
              <w:t>15</w:t>
            </w:r>
          </w:p>
        </w:tc>
      </w:tr>
      <w:tr w:rsidR="005678A6">
        <w:tc>
          <w:tcPr>
            <w:tcW w:w="0" w:type="auto"/>
          </w:tcPr>
          <w:p w:rsidR="005678A6" w:rsidRDefault="000E2BA8">
            <w:pPr>
              <w:pStyle w:val="a3"/>
            </w:pPr>
            <w:r>
              <w:t>Практические работы</w:t>
            </w:r>
          </w:p>
        </w:tc>
        <w:tc>
          <w:tcPr>
            <w:tcW w:w="0" w:type="auto"/>
          </w:tcPr>
          <w:p w:rsidR="005678A6" w:rsidRDefault="000E2BA8">
            <w:pPr>
              <w:pStyle w:val="a3"/>
              <w:jc w:val="center"/>
            </w:pPr>
            <w:r>
              <w:t>30</w:t>
            </w:r>
          </w:p>
        </w:tc>
      </w:tr>
      <w:tr w:rsidR="005678A6">
        <w:tc>
          <w:tcPr>
            <w:tcW w:w="0" w:type="auto"/>
          </w:tcPr>
          <w:p w:rsidR="005678A6" w:rsidRDefault="000E2BA8">
            <w:pPr>
              <w:pStyle w:val="a3"/>
            </w:pPr>
            <w:r>
              <w:lastRenderedPageBreak/>
              <w:t>СРОП</w:t>
            </w:r>
          </w:p>
        </w:tc>
        <w:tc>
          <w:tcPr>
            <w:tcW w:w="0" w:type="auto"/>
          </w:tcPr>
          <w:p w:rsidR="005678A6" w:rsidRDefault="000E2BA8">
            <w:pPr>
              <w:pStyle w:val="a3"/>
              <w:jc w:val="center"/>
            </w:pPr>
            <w:r>
              <w:t>30</w:t>
            </w:r>
          </w:p>
        </w:tc>
      </w:tr>
      <w:tr w:rsidR="005678A6">
        <w:tc>
          <w:tcPr>
            <w:tcW w:w="0" w:type="auto"/>
          </w:tcPr>
          <w:p w:rsidR="005678A6" w:rsidRDefault="000E2BA8">
            <w:pPr>
              <w:pStyle w:val="a3"/>
            </w:pPr>
            <w:r>
              <w:t>СРО</w:t>
            </w:r>
          </w:p>
        </w:tc>
        <w:tc>
          <w:tcPr>
            <w:tcW w:w="0" w:type="auto"/>
          </w:tcPr>
          <w:p w:rsidR="005678A6" w:rsidRDefault="000E2BA8">
            <w:pPr>
              <w:pStyle w:val="a3"/>
              <w:jc w:val="center"/>
            </w:pPr>
            <w:r>
              <w:t>75</w:t>
            </w:r>
          </w:p>
        </w:tc>
      </w:tr>
      <w:tr w:rsidR="005678A6">
        <w:tc>
          <w:tcPr>
            <w:tcW w:w="0" w:type="auto"/>
          </w:tcPr>
          <w:p w:rsidR="005678A6" w:rsidRDefault="000E2BA8">
            <w:pPr>
              <w:pStyle w:val="a3"/>
              <w:jc w:val="left"/>
            </w:pPr>
            <w:r>
              <w:t>Форма проведения итогового контроля</w:t>
            </w:r>
          </w:p>
        </w:tc>
        <w:tc>
          <w:tcPr>
            <w:tcW w:w="0" w:type="auto"/>
          </w:tcPr>
          <w:p w:rsidR="005678A6" w:rsidRDefault="000E2BA8">
            <w:pPr>
              <w:pStyle w:val="a3"/>
              <w:jc w:val="center"/>
            </w:pPr>
            <w:r>
              <w:t>экзамен</w:t>
            </w:r>
          </w:p>
        </w:tc>
      </w:tr>
    </w:tbl>
    <w:p w:rsidR="005678A6" w:rsidRDefault="005678A6">
      <w:pPr>
        <w:pStyle w:val="a3"/>
      </w:pPr>
    </w:p>
    <w:p w:rsidR="005678A6" w:rsidRDefault="000E2BA8">
      <w:pPr>
        <w:pStyle w:val="a3"/>
        <w:jc w:val="center"/>
      </w:pPr>
      <w:r>
        <w:rPr>
          <w:b/>
        </w:rPr>
        <w:t>2 СОДЕРЖАНИЕ ДИСЦИПЛИНЫ</w:t>
      </w:r>
    </w:p>
    <w:p w:rsidR="005678A6" w:rsidRDefault="005678A6">
      <w:pPr>
        <w:pStyle w:val="a3"/>
      </w:pPr>
    </w:p>
    <w:p w:rsidR="005678A6" w:rsidRDefault="000E2BA8">
      <w:pPr>
        <w:pStyle w:val="a3"/>
        <w:jc w:val="center"/>
      </w:pPr>
      <w:r>
        <w:rPr>
          <w:b/>
        </w:rPr>
        <w:t>2.1 Тематический план</w:t>
      </w:r>
    </w:p>
    <w:p w:rsidR="005678A6" w:rsidRDefault="005678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8"/>
        <w:gridCol w:w="1575"/>
        <w:gridCol w:w="1255"/>
      </w:tblGrid>
      <w:tr w:rsidR="005678A6" w:rsidTr="00A234C7">
        <w:trPr>
          <w:tblHeader/>
        </w:trPr>
        <w:tc>
          <w:tcPr>
            <w:tcW w:w="150" w:type="pct"/>
          </w:tcPr>
          <w:p w:rsidR="005678A6" w:rsidRDefault="000E2BA8">
            <w:pPr>
              <w:pStyle w:val="a3"/>
              <w:jc w:val="center"/>
            </w:pPr>
            <w:r>
              <w:t>№</w:t>
            </w:r>
          </w:p>
        </w:tc>
        <w:tc>
          <w:tcPr>
            <w:tcW w:w="3381" w:type="pct"/>
          </w:tcPr>
          <w:p w:rsidR="005678A6" w:rsidRDefault="000E2BA8">
            <w:pPr>
              <w:pStyle w:val="a3"/>
              <w:jc w:val="center"/>
            </w:pPr>
            <w:r>
              <w:t>Наименование темы и ее содержание</w:t>
            </w:r>
          </w:p>
        </w:tc>
        <w:tc>
          <w:tcPr>
            <w:tcW w:w="817" w:type="pct"/>
          </w:tcPr>
          <w:p w:rsidR="005678A6" w:rsidRDefault="000E2BA8">
            <w:pPr>
              <w:pStyle w:val="a3"/>
              <w:jc w:val="center"/>
            </w:pPr>
            <w:r>
              <w:t>Трудоемкость в часах</w:t>
            </w:r>
          </w:p>
        </w:tc>
        <w:tc>
          <w:tcPr>
            <w:tcW w:w="651" w:type="pct"/>
          </w:tcPr>
          <w:p w:rsidR="005678A6" w:rsidRDefault="000E2BA8">
            <w:pPr>
              <w:pStyle w:val="a3"/>
              <w:jc w:val="center"/>
            </w:pPr>
            <w:r>
              <w:t>Ссылка на литературу</w:t>
            </w:r>
          </w:p>
        </w:tc>
      </w:tr>
      <w:tr w:rsidR="005678A6">
        <w:tc>
          <w:tcPr>
            <w:tcW w:w="0" w:type="auto"/>
            <w:gridSpan w:val="4"/>
          </w:tcPr>
          <w:p w:rsidR="005678A6" w:rsidRDefault="000E2BA8">
            <w:pPr>
              <w:pStyle w:val="a3"/>
              <w:jc w:val="center"/>
            </w:pPr>
            <w:proofErr w:type="spellStart"/>
            <w:r>
              <w:rPr>
                <w:b/>
              </w:rPr>
              <w:t>Дәрістік</w:t>
            </w:r>
            <w:proofErr w:type="spellEnd"/>
            <w:r>
              <w:rPr>
                <w:b/>
              </w:rPr>
              <w:t xml:space="preserve"> </w:t>
            </w:r>
            <w:proofErr w:type="spellStart"/>
            <w:r>
              <w:rPr>
                <w:b/>
              </w:rPr>
              <w:t>сабақтар</w:t>
            </w:r>
            <w:proofErr w:type="spellEnd"/>
            <w:r>
              <w:rPr>
                <w:b/>
              </w:rPr>
              <w:t xml:space="preserve"> / Лекционные занятия</w:t>
            </w:r>
          </w:p>
        </w:tc>
      </w:tr>
      <w:tr w:rsidR="005678A6">
        <w:tc>
          <w:tcPr>
            <w:tcW w:w="0" w:type="auto"/>
          </w:tcPr>
          <w:p w:rsidR="005678A6" w:rsidRDefault="005678A6">
            <w:pPr>
              <w:pStyle w:val="a3"/>
              <w:jc w:val="center"/>
            </w:pPr>
          </w:p>
        </w:tc>
        <w:tc>
          <w:tcPr>
            <w:tcW w:w="0" w:type="auto"/>
          </w:tcPr>
          <w:p w:rsidR="005678A6" w:rsidRDefault="005678A6">
            <w:pPr>
              <w:pStyle w:val="a3"/>
            </w:pPr>
          </w:p>
        </w:tc>
        <w:tc>
          <w:tcPr>
            <w:tcW w:w="0" w:type="auto"/>
          </w:tcPr>
          <w:p w:rsidR="005678A6" w:rsidRDefault="000E2BA8">
            <w:pPr>
              <w:pStyle w:val="a3"/>
              <w:jc w:val="center"/>
            </w:pPr>
            <w:r>
              <w:t>1</w:t>
            </w:r>
          </w:p>
        </w:tc>
        <w:tc>
          <w:tcPr>
            <w:tcW w:w="0" w:type="auto"/>
          </w:tcPr>
          <w:p w:rsidR="005678A6" w:rsidRDefault="000E2BA8">
            <w:pPr>
              <w:pStyle w:val="a3"/>
              <w:jc w:val="center"/>
            </w:pPr>
            <w:r>
              <w:t>1</w:t>
            </w:r>
          </w:p>
        </w:tc>
      </w:tr>
      <w:tr w:rsidR="00A234C7">
        <w:tc>
          <w:tcPr>
            <w:tcW w:w="0" w:type="auto"/>
          </w:tcPr>
          <w:p w:rsidR="00A234C7" w:rsidRDefault="00A234C7" w:rsidP="00A234C7">
            <w:pPr>
              <w:pStyle w:val="a3"/>
              <w:jc w:val="center"/>
            </w:pPr>
            <w:r>
              <w:t>1</w:t>
            </w:r>
          </w:p>
        </w:tc>
        <w:tc>
          <w:tcPr>
            <w:tcW w:w="0" w:type="auto"/>
          </w:tcPr>
          <w:p w:rsidR="00A234C7" w:rsidRDefault="00A234C7" w:rsidP="00A234C7">
            <w:pPr>
              <w:pStyle w:val="a3"/>
            </w:pPr>
            <w:r>
              <w:t>Тема 1. Основные положения технической эксплуатации.</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2,6</w:t>
            </w:r>
          </w:p>
        </w:tc>
      </w:tr>
      <w:tr w:rsidR="00A234C7">
        <w:tc>
          <w:tcPr>
            <w:tcW w:w="0" w:type="auto"/>
          </w:tcPr>
          <w:p w:rsidR="00A234C7" w:rsidRDefault="00A234C7" w:rsidP="00A234C7">
            <w:pPr>
              <w:pStyle w:val="a3"/>
              <w:jc w:val="center"/>
            </w:pPr>
            <w:r>
              <w:t>2</w:t>
            </w:r>
          </w:p>
        </w:tc>
        <w:tc>
          <w:tcPr>
            <w:tcW w:w="0" w:type="auto"/>
          </w:tcPr>
          <w:p w:rsidR="00A234C7" w:rsidRDefault="00A234C7" w:rsidP="00A234C7">
            <w:pPr>
              <w:pStyle w:val="a3"/>
            </w:pPr>
            <w:r>
              <w:t>Тема 2. Эксплуатация водозаборных скважин.</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2,6</w:t>
            </w:r>
          </w:p>
        </w:tc>
      </w:tr>
      <w:tr w:rsidR="00A234C7">
        <w:tc>
          <w:tcPr>
            <w:tcW w:w="0" w:type="auto"/>
          </w:tcPr>
          <w:p w:rsidR="00A234C7" w:rsidRDefault="00A234C7" w:rsidP="00A234C7">
            <w:pPr>
              <w:pStyle w:val="a3"/>
              <w:jc w:val="center"/>
            </w:pPr>
            <w:r>
              <w:t>3</w:t>
            </w:r>
          </w:p>
        </w:tc>
        <w:tc>
          <w:tcPr>
            <w:tcW w:w="0" w:type="auto"/>
          </w:tcPr>
          <w:p w:rsidR="00A234C7" w:rsidRDefault="00A234C7" w:rsidP="00A234C7">
            <w:pPr>
              <w:pStyle w:val="a3"/>
            </w:pPr>
            <w:r>
              <w:t>Тема 3.Эксплуатация водозаборов из поверхностных источников.</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1,2,6</w:t>
            </w:r>
          </w:p>
        </w:tc>
      </w:tr>
      <w:tr w:rsidR="00A234C7">
        <w:tc>
          <w:tcPr>
            <w:tcW w:w="0" w:type="auto"/>
          </w:tcPr>
          <w:p w:rsidR="00A234C7" w:rsidRDefault="00A234C7" w:rsidP="00A234C7">
            <w:pPr>
              <w:pStyle w:val="a3"/>
              <w:jc w:val="center"/>
            </w:pPr>
            <w:r>
              <w:t>4</w:t>
            </w:r>
          </w:p>
        </w:tc>
        <w:tc>
          <w:tcPr>
            <w:tcW w:w="0" w:type="auto"/>
          </w:tcPr>
          <w:p w:rsidR="00A234C7" w:rsidRDefault="00A234C7" w:rsidP="00A234C7">
            <w:pPr>
              <w:pStyle w:val="a3"/>
            </w:pPr>
            <w:r>
              <w:t>Тема 4. Эксплуатация водопроводной насосной станции</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2,6</w:t>
            </w:r>
          </w:p>
        </w:tc>
      </w:tr>
      <w:tr w:rsidR="00A234C7">
        <w:tc>
          <w:tcPr>
            <w:tcW w:w="0" w:type="auto"/>
          </w:tcPr>
          <w:p w:rsidR="00A234C7" w:rsidRDefault="00A234C7" w:rsidP="00A234C7">
            <w:pPr>
              <w:pStyle w:val="a3"/>
              <w:jc w:val="center"/>
            </w:pPr>
            <w:r>
              <w:t>5</w:t>
            </w:r>
          </w:p>
        </w:tc>
        <w:tc>
          <w:tcPr>
            <w:tcW w:w="0" w:type="auto"/>
          </w:tcPr>
          <w:p w:rsidR="00A234C7" w:rsidRDefault="00A234C7" w:rsidP="00A234C7">
            <w:pPr>
              <w:pStyle w:val="a3"/>
            </w:pPr>
            <w:r>
              <w:t>Тема 5. Пуск и производственный контроль за работой водопроводной очистной станции</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2,6,4,5</w:t>
            </w:r>
          </w:p>
        </w:tc>
      </w:tr>
      <w:tr w:rsidR="00A234C7">
        <w:tc>
          <w:tcPr>
            <w:tcW w:w="0" w:type="auto"/>
          </w:tcPr>
          <w:p w:rsidR="00A234C7" w:rsidRDefault="00A234C7" w:rsidP="00A234C7">
            <w:pPr>
              <w:pStyle w:val="a3"/>
              <w:jc w:val="center"/>
            </w:pPr>
            <w:r>
              <w:t>6</w:t>
            </w:r>
          </w:p>
        </w:tc>
        <w:tc>
          <w:tcPr>
            <w:tcW w:w="0" w:type="auto"/>
          </w:tcPr>
          <w:p w:rsidR="00A234C7" w:rsidRDefault="00A234C7" w:rsidP="00A234C7">
            <w:pPr>
              <w:pStyle w:val="a3"/>
            </w:pPr>
            <w:r>
              <w:t>Тема 6.Эксплуатация систем подачи и распределения воды.</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2,6</w:t>
            </w:r>
          </w:p>
        </w:tc>
      </w:tr>
      <w:tr w:rsidR="00A234C7">
        <w:tc>
          <w:tcPr>
            <w:tcW w:w="0" w:type="auto"/>
          </w:tcPr>
          <w:p w:rsidR="00A234C7" w:rsidRDefault="00A234C7" w:rsidP="00A234C7">
            <w:pPr>
              <w:pStyle w:val="a3"/>
              <w:jc w:val="center"/>
            </w:pPr>
            <w:r>
              <w:t>7</w:t>
            </w:r>
          </w:p>
        </w:tc>
        <w:tc>
          <w:tcPr>
            <w:tcW w:w="0" w:type="auto"/>
          </w:tcPr>
          <w:p w:rsidR="00A234C7" w:rsidRDefault="00A234C7" w:rsidP="00A234C7">
            <w:pPr>
              <w:pStyle w:val="a3"/>
            </w:pPr>
            <w:r>
              <w:t>Тема 7. Эксплуатация водоотводящей сети. Основные положения. Устройство и требования к пользованию водоотводящей сети. Технический надзор за строительством и приемка сетей в эксплуатацию.</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3,6</w:t>
            </w:r>
          </w:p>
        </w:tc>
      </w:tr>
      <w:tr w:rsidR="00A234C7">
        <w:tc>
          <w:tcPr>
            <w:tcW w:w="0" w:type="auto"/>
          </w:tcPr>
          <w:p w:rsidR="00A234C7" w:rsidRDefault="00A234C7" w:rsidP="00A234C7">
            <w:pPr>
              <w:pStyle w:val="a3"/>
              <w:jc w:val="center"/>
            </w:pPr>
            <w:r>
              <w:t>8</w:t>
            </w:r>
          </w:p>
        </w:tc>
        <w:tc>
          <w:tcPr>
            <w:tcW w:w="0" w:type="auto"/>
          </w:tcPr>
          <w:p w:rsidR="00A234C7" w:rsidRDefault="00A234C7" w:rsidP="00A234C7">
            <w:pPr>
              <w:pStyle w:val="a3"/>
            </w:pPr>
            <w:r>
              <w:t xml:space="preserve">Тема 8. </w:t>
            </w:r>
            <w:r w:rsidRPr="007851FA">
              <w:t>Эксплуатация водоотводящей сети.</w:t>
            </w:r>
            <w:r>
              <w:t xml:space="preserve"> Эксплуатационная работа.  Периодический осмотр. Профилактическая прочистка, устранение засорений и ликвидация аварий на водоотводящей сети. </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3,6</w:t>
            </w:r>
          </w:p>
        </w:tc>
      </w:tr>
      <w:tr w:rsidR="00A234C7">
        <w:tc>
          <w:tcPr>
            <w:tcW w:w="0" w:type="auto"/>
          </w:tcPr>
          <w:p w:rsidR="00A234C7" w:rsidRDefault="00A234C7" w:rsidP="00A234C7">
            <w:pPr>
              <w:pStyle w:val="a3"/>
              <w:jc w:val="center"/>
            </w:pPr>
            <w:r>
              <w:t>9</w:t>
            </w:r>
          </w:p>
        </w:tc>
        <w:tc>
          <w:tcPr>
            <w:tcW w:w="0" w:type="auto"/>
          </w:tcPr>
          <w:p w:rsidR="00A234C7" w:rsidRDefault="00A234C7" w:rsidP="00A234C7">
            <w:pPr>
              <w:pStyle w:val="a3"/>
            </w:pPr>
            <w:r>
              <w:t>Тема 9.Эксплуатация КНС.</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3,6</w:t>
            </w:r>
          </w:p>
        </w:tc>
      </w:tr>
      <w:tr w:rsidR="00A234C7">
        <w:tc>
          <w:tcPr>
            <w:tcW w:w="0" w:type="auto"/>
          </w:tcPr>
          <w:p w:rsidR="00A234C7" w:rsidRDefault="00A234C7" w:rsidP="00A234C7">
            <w:pPr>
              <w:pStyle w:val="a3"/>
              <w:jc w:val="center"/>
            </w:pPr>
            <w:r>
              <w:t>10</w:t>
            </w:r>
          </w:p>
        </w:tc>
        <w:tc>
          <w:tcPr>
            <w:tcW w:w="0" w:type="auto"/>
          </w:tcPr>
          <w:p w:rsidR="00A234C7" w:rsidRDefault="00A234C7" w:rsidP="00A234C7">
            <w:pPr>
              <w:pStyle w:val="a3"/>
            </w:pPr>
            <w:r>
              <w:t>Тема 10. Эксплуатация канализационных очистных сооружений. Приемка в эксплуатацию. Песколовка. Отстойники и осветлители.</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3,6</w:t>
            </w:r>
          </w:p>
        </w:tc>
      </w:tr>
      <w:tr w:rsidR="00A234C7">
        <w:tc>
          <w:tcPr>
            <w:tcW w:w="0" w:type="auto"/>
          </w:tcPr>
          <w:p w:rsidR="00A234C7" w:rsidRDefault="00A234C7" w:rsidP="00A234C7">
            <w:pPr>
              <w:pStyle w:val="a3"/>
              <w:jc w:val="center"/>
            </w:pPr>
            <w:r>
              <w:t>11</w:t>
            </w:r>
          </w:p>
        </w:tc>
        <w:tc>
          <w:tcPr>
            <w:tcW w:w="0" w:type="auto"/>
          </w:tcPr>
          <w:p w:rsidR="00A234C7" w:rsidRDefault="00A234C7" w:rsidP="00A234C7">
            <w:pPr>
              <w:pStyle w:val="a3"/>
            </w:pPr>
            <w:r>
              <w:t xml:space="preserve">Тема 11. </w:t>
            </w:r>
            <w:r w:rsidRPr="009E2C79">
              <w:t>Эксплуатация канализационных очистных сооружений.</w:t>
            </w:r>
            <w:r>
              <w:t xml:space="preserve"> Сооружения биологической </w:t>
            </w:r>
            <w:proofErr w:type="gramStart"/>
            <w:r>
              <w:t>очистки  в</w:t>
            </w:r>
            <w:proofErr w:type="gramEnd"/>
            <w:r>
              <w:t xml:space="preserve"> естественных условиях. Биофильтры.</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3,6</w:t>
            </w:r>
          </w:p>
        </w:tc>
      </w:tr>
      <w:tr w:rsidR="00A234C7">
        <w:tc>
          <w:tcPr>
            <w:tcW w:w="0" w:type="auto"/>
          </w:tcPr>
          <w:p w:rsidR="00A234C7" w:rsidRDefault="00A234C7" w:rsidP="00A234C7">
            <w:pPr>
              <w:pStyle w:val="a3"/>
              <w:jc w:val="center"/>
            </w:pPr>
            <w:r>
              <w:t>12</w:t>
            </w:r>
          </w:p>
        </w:tc>
        <w:tc>
          <w:tcPr>
            <w:tcW w:w="0" w:type="auto"/>
          </w:tcPr>
          <w:p w:rsidR="00A234C7" w:rsidRDefault="00A234C7" w:rsidP="00A234C7">
            <w:pPr>
              <w:pStyle w:val="a3"/>
            </w:pPr>
            <w:r>
              <w:t>Тема 12.Эксплуатация мелиоративных сетей.</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1,7</w:t>
            </w:r>
          </w:p>
        </w:tc>
      </w:tr>
      <w:tr w:rsidR="00A234C7">
        <w:tc>
          <w:tcPr>
            <w:tcW w:w="0" w:type="auto"/>
          </w:tcPr>
          <w:p w:rsidR="00A234C7" w:rsidRDefault="00A234C7" w:rsidP="00A234C7">
            <w:pPr>
              <w:pStyle w:val="a3"/>
              <w:jc w:val="center"/>
            </w:pPr>
            <w:r>
              <w:t>13</w:t>
            </w:r>
          </w:p>
        </w:tc>
        <w:tc>
          <w:tcPr>
            <w:tcW w:w="0" w:type="auto"/>
          </w:tcPr>
          <w:p w:rsidR="00A234C7" w:rsidRDefault="00A234C7" w:rsidP="00A234C7">
            <w:pPr>
              <w:pStyle w:val="a3"/>
            </w:pPr>
            <w:r>
              <w:t>Тема 13.Эксплуатация ГТС. Эксплуатационные требования к системам. Роль эксплуатации в рациональном функционировании комплексных гидроузлов.</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1</w:t>
            </w:r>
          </w:p>
        </w:tc>
      </w:tr>
      <w:tr w:rsidR="00A234C7">
        <w:tc>
          <w:tcPr>
            <w:tcW w:w="0" w:type="auto"/>
          </w:tcPr>
          <w:p w:rsidR="00A234C7" w:rsidRDefault="00A234C7" w:rsidP="00A234C7">
            <w:pPr>
              <w:pStyle w:val="a3"/>
              <w:jc w:val="center"/>
            </w:pPr>
            <w:r>
              <w:t>14</w:t>
            </w:r>
          </w:p>
        </w:tc>
        <w:tc>
          <w:tcPr>
            <w:tcW w:w="0" w:type="auto"/>
          </w:tcPr>
          <w:p w:rsidR="00A234C7" w:rsidRDefault="00A234C7" w:rsidP="00A234C7">
            <w:pPr>
              <w:pStyle w:val="a3"/>
            </w:pPr>
            <w:r>
              <w:t xml:space="preserve">Тема 14. </w:t>
            </w:r>
            <w:r w:rsidRPr="006877DF">
              <w:t>Эксплуатация ГТС. Основы эксплуатации отдельных гидротехнических сооружений</w:t>
            </w:r>
            <w:r>
              <w:t xml:space="preserve">. </w:t>
            </w:r>
            <w:r w:rsidRPr="006877DF">
              <w:t>Надзор за состоянием гидротехнических сооружений</w:t>
            </w:r>
            <w:r>
              <w:t>.</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1</w:t>
            </w:r>
          </w:p>
        </w:tc>
      </w:tr>
      <w:tr w:rsidR="00A234C7">
        <w:tc>
          <w:tcPr>
            <w:tcW w:w="0" w:type="auto"/>
          </w:tcPr>
          <w:p w:rsidR="00A234C7" w:rsidRDefault="00A234C7" w:rsidP="00A234C7">
            <w:pPr>
              <w:pStyle w:val="a3"/>
              <w:jc w:val="center"/>
            </w:pPr>
            <w:r>
              <w:t>15</w:t>
            </w:r>
          </w:p>
        </w:tc>
        <w:tc>
          <w:tcPr>
            <w:tcW w:w="0" w:type="auto"/>
          </w:tcPr>
          <w:p w:rsidR="00A234C7" w:rsidRDefault="00A234C7" w:rsidP="00A234C7">
            <w:pPr>
              <w:pStyle w:val="a3"/>
            </w:pPr>
            <w:r>
              <w:t>Тема 15.Эксплуатация водохранилищ.</w:t>
            </w:r>
          </w:p>
        </w:tc>
        <w:tc>
          <w:tcPr>
            <w:tcW w:w="0" w:type="auto"/>
          </w:tcPr>
          <w:p w:rsidR="00A234C7" w:rsidRDefault="00A234C7" w:rsidP="00A234C7">
            <w:pPr>
              <w:pStyle w:val="a3"/>
              <w:jc w:val="center"/>
            </w:pPr>
            <w:r>
              <w:t>1</w:t>
            </w:r>
          </w:p>
        </w:tc>
        <w:tc>
          <w:tcPr>
            <w:tcW w:w="0" w:type="auto"/>
          </w:tcPr>
          <w:p w:rsidR="00A234C7" w:rsidRDefault="00A234C7" w:rsidP="00A234C7">
            <w:pPr>
              <w:pStyle w:val="a3"/>
              <w:jc w:val="center"/>
            </w:pPr>
            <w:r>
              <w:t>1</w:t>
            </w:r>
          </w:p>
        </w:tc>
      </w:tr>
      <w:tr w:rsidR="005678A6">
        <w:tc>
          <w:tcPr>
            <w:tcW w:w="0" w:type="auto"/>
            <w:gridSpan w:val="2"/>
          </w:tcPr>
          <w:p w:rsidR="005678A6" w:rsidRDefault="000E2BA8">
            <w:pPr>
              <w:pStyle w:val="a3"/>
            </w:pPr>
            <w:r>
              <w:rPr>
                <w:b/>
              </w:rPr>
              <w:t>БАРЛЫҒЫ / ИТОГО</w:t>
            </w:r>
          </w:p>
        </w:tc>
        <w:tc>
          <w:tcPr>
            <w:tcW w:w="0" w:type="auto"/>
          </w:tcPr>
          <w:p w:rsidR="005678A6" w:rsidRDefault="00C64489">
            <w:pPr>
              <w:pStyle w:val="a3"/>
              <w:jc w:val="center"/>
            </w:pPr>
            <w:r>
              <w:rPr>
                <w:b/>
              </w:rPr>
              <w:t>15</w:t>
            </w:r>
          </w:p>
        </w:tc>
        <w:tc>
          <w:tcPr>
            <w:tcW w:w="0" w:type="auto"/>
          </w:tcPr>
          <w:p w:rsidR="005678A6" w:rsidRDefault="005678A6">
            <w:pPr>
              <w:pStyle w:val="a3"/>
            </w:pPr>
          </w:p>
        </w:tc>
      </w:tr>
      <w:tr w:rsidR="005678A6">
        <w:tc>
          <w:tcPr>
            <w:tcW w:w="0" w:type="auto"/>
            <w:gridSpan w:val="4"/>
          </w:tcPr>
          <w:p w:rsidR="005678A6" w:rsidRDefault="000E2BA8">
            <w:pPr>
              <w:pStyle w:val="a3"/>
              <w:jc w:val="center"/>
            </w:pPr>
            <w:proofErr w:type="spellStart"/>
            <w:r>
              <w:rPr>
                <w:b/>
              </w:rPr>
              <w:lastRenderedPageBreak/>
              <w:t>Практикалық</w:t>
            </w:r>
            <w:proofErr w:type="spellEnd"/>
            <w:r>
              <w:rPr>
                <w:b/>
              </w:rPr>
              <w:t xml:space="preserve"> </w:t>
            </w:r>
            <w:proofErr w:type="spellStart"/>
            <w:r>
              <w:rPr>
                <w:b/>
              </w:rPr>
              <w:t>сабақтар</w:t>
            </w:r>
            <w:proofErr w:type="spellEnd"/>
            <w:r>
              <w:rPr>
                <w:b/>
              </w:rPr>
              <w:t xml:space="preserve"> / Практические занятия</w:t>
            </w:r>
          </w:p>
        </w:tc>
      </w:tr>
      <w:tr w:rsidR="008178BD">
        <w:tc>
          <w:tcPr>
            <w:tcW w:w="0" w:type="auto"/>
          </w:tcPr>
          <w:p w:rsidR="008178BD" w:rsidRDefault="008178BD" w:rsidP="008178BD">
            <w:pPr>
              <w:pStyle w:val="a3"/>
              <w:jc w:val="center"/>
            </w:pPr>
            <w:r>
              <w:t>1</w:t>
            </w:r>
          </w:p>
        </w:tc>
        <w:tc>
          <w:tcPr>
            <w:tcW w:w="0" w:type="auto"/>
          </w:tcPr>
          <w:p w:rsidR="008178BD" w:rsidRDefault="008178BD" w:rsidP="008178BD">
            <w:pPr>
              <w:pStyle w:val="a3"/>
            </w:pPr>
            <w:r>
              <w:t>Тема 1.Техническое обследование сооружений.</w:t>
            </w:r>
          </w:p>
        </w:tc>
        <w:tc>
          <w:tcPr>
            <w:tcW w:w="0" w:type="auto"/>
          </w:tcPr>
          <w:p w:rsidR="008178BD" w:rsidRDefault="004012D1" w:rsidP="008178BD">
            <w:pPr>
              <w:pStyle w:val="a3"/>
              <w:jc w:val="center"/>
            </w:pPr>
            <w:r>
              <w:t>3</w:t>
            </w:r>
          </w:p>
        </w:tc>
        <w:tc>
          <w:tcPr>
            <w:tcW w:w="0" w:type="auto"/>
          </w:tcPr>
          <w:p w:rsidR="008178BD" w:rsidRPr="00C931FD" w:rsidRDefault="008178BD" w:rsidP="008178BD">
            <w:pPr>
              <w:pStyle w:val="a3"/>
              <w:jc w:val="center"/>
            </w:pPr>
            <w:r w:rsidRPr="00C931FD">
              <w:t>2,6</w:t>
            </w:r>
          </w:p>
        </w:tc>
      </w:tr>
      <w:tr w:rsidR="008178BD">
        <w:tc>
          <w:tcPr>
            <w:tcW w:w="0" w:type="auto"/>
          </w:tcPr>
          <w:p w:rsidR="008178BD" w:rsidRDefault="008178BD" w:rsidP="008178BD">
            <w:pPr>
              <w:pStyle w:val="a3"/>
              <w:jc w:val="center"/>
            </w:pPr>
            <w:r>
              <w:t>2</w:t>
            </w:r>
          </w:p>
        </w:tc>
        <w:tc>
          <w:tcPr>
            <w:tcW w:w="0" w:type="auto"/>
          </w:tcPr>
          <w:p w:rsidR="008178BD" w:rsidRDefault="008178BD" w:rsidP="008178BD">
            <w:pPr>
              <w:pStyle w:val="a3"/>
            </w:pPr>
            <w:r>
              <w:t xml:space="preserve">Тема 2. </w:t>
            </w:r>
            <w:proofErr w:type="gramStart"/>
            <w:r>
              <w:t>Р</w:t>
            </w:r>
            <w:r w:rsidRPr="00577038">
              <w:t xml:space="preserve">асчет </w:t>
            </w:r>
            <w:r w:rsidR="004012D1">
              <w:t xml:space="preserve"> и</w:t>
            </w:r>
            <w:proofErr w:type="gramEnd"/>
            <w:r w:rsidR="004012D1">
              <w:t xml:space="preserve"> проектирование </w:t>
            </w:r>
            <w:r w:rsidRPr="00577038">
              <w:t>ЗСО для водозаборной скважины</w:t>
            </w:r>
            <w:r>
              <w:t>.</w:t>
            </w:r>
          </w:p>
        </w:tc>
        <w:tc>
          <w:tcPr>
            <w:tcW w:w="0" w:type="auto"/>
          </w:tcPr>
          <w:p w:rsidR="008178BD" w:rsidRPr="00577038" w:rsidRDefault="004012D1" w:rsidP="008178BD">
            <w:pPr>
              <w:pStyle w:val="a3"/>
              <w:jc w:val="center"/>
            </w:pPr>
            <w:r>
              <w:t>3</w:t>
            </w:r>
          </w:p>
        </w:tc>
        <w:tc>
          <w:tcPr>
            <w:tcW w:w="0" w:type="auto"/>
          </w:tcPr>
          <w:p w:rsidR="008178BD" w:rsidRPr="00C931FD" w:rsidRDefault="008178BD" w:rsidP="008178BD">
            <w:pPr>
              <w:pStyle w:val="a3"/>
              <w:jc w:val="center"/>
            </w:pPr>
            <w:r w:rsidRPr="00C931FD">
              <w:t>2,6</w:t>
            </w:r>
          </w:p>
        </w:tc>
      </w:tr>
      <w:tr w:rsidR="008178BD">
        <w:tc>
          <w:tcPr>
            <w:tcW w:w="0" w:type="auto"/>
          </w:tcPr>
          <w:p w:rsidR="008178BD" w:rsidRDefault="008178BD" w:rsidP="008178BD">
            <w:pPr>
              <w:pStyle w:val="a3"/>
              <w:jc w:val="center"/>
            </w:pPr>
            <w:r>
              <w:t>3</w:t>
            </w:r>
          </w:p>
        </w:tc>
        <w:tc>
          <w:tcPr>
            <w:tcW w:w="0" w:type="auto"/>
          </w:tcPr>
          <w:p w:rsidR="008178BD" w:rsidRDefault="008178BD" w:rsidP="008178BD">
            <w:pPr>
              <w:pStyle w:val="a3"/>
            </w:pPr>
            <w:r>
              <w:t>Тема3.</w:t>
            </w:r>
            <w:r w:rsidR="004012D1">
              <w:t xml:space="preserve"> </w:t>
            </w:r>
            <w:r>
              <w:t xml:space="preserve">Эксплуатация поверхностных водозаборов. Расчет </w:t>
            </w:r>
            <w:proofErr w:type="spellStart"/>
            <w:r>
              <w:t>паробогрева</w:t>
            </w:r>
            <w:proofErr w:type="spellEnd"/>
            <w:r>
              <w:t xml:space="preserve"> и </w:t>
            </w:r>
            <w:proofErr w:type="spellStart"/>
            <w:r>
              <w:t>электрообогрев</w:t>
            </w:r>
            <w:proofErr w:type="spellEnd"/>
            <w:r>
              <w:t xml:space="preserve"> решеток.</w:t>
            </w:r>
          </w:p>
        </w:tc>
        <w:tc>
          <w:tcPr>
            <w:tcW w:w="0" w:type="auto"/>
          </w:tcPr>
          <w:p w:rsidR="008178BD" w:rsidRDefault="004012D1" w:rsidP="008178BD">
            <w:pPr>
              <w:pStyle w:val="a3"/>
              <w:jc w:val="center"/>
            </w:pPr>
            <w:r>
              <w:t>3</w:t>
            </w:r>
          </w:p>
        </w:tc>
        <w:tc>
          <w:tcPr>
            <w:tcW w:w="0" w:type="auto"/>
          </w:tcPr>
          <w:p w:rsidR="008178BD" w:rsidRDefault="008178BD" w:rsidP="008178BD">
            <w:pPr>
              <w:pStyle w:val="a3"/>
              <w:jc w:val="center"/>
            </w:pPr>
            <w:r>
              <w:t>2,6</w:t>
            </w:r>
          </w:p>
        </w:tc>
      </w:tr>
      <w:tr w:rsidR="008178BD">
        <w:tc>
          <w:tcPr>
            <w:tcW w:w="0" w:type="auto"/>
          </w:tcPr>
          <w:p w:rsidR="008178BD" w:rsidRDefault="008178BD" w:rsidP="008178BD">
            <w:pPr>
              <w:pStyle w:val="a3"/>
              <w:jc w:val="center"/>
            </w:pPr>
            <w:r>
              <w:t>4</w:t>
            </w:r>
          </w:p>
        </w:tc>
        <w:tc>
          <w:tcPr>
            <w:tcW w:w="0" w:type="auto"/>
          </w:tcPr>
          <w:p w:rsidR="008178BD" w:rsidRDefault="008178BD" w:rsidP="008178BD">
            <w:pPr>
              <w:pStyle w:val="a3"/>
            </w:pPr>
            <w:r>
              <w:t xml:space="preserve">Тема4. Расчет водопроводных очистных сооружений. Определение количества осадка при </w:t>
            </w:r>
            <w:proofErr w:type="spellStart"/>
            <w:r>
              <w:t>коагулировании</w:t>
            </w:r>
            <w:proofErr w:type="spellEnd"/>
            <w:r>
              <w:t xml:space="preserve"> и отстаивании.</w:t>
            </w:r>
          </w:p>
        </w:tc>
        <w:tc>
          <w:tcPr>
            <w:tcW w:w="0" w:type="auto"/>
          </w:tcPr>
          <w:p w:rsidR="008178BD" w:rsidRDefault="004012D1" w:rsidP="008178BD">
            <w:pPr>
              <w:pStyle w:val="a3"/>
              <w:jc w:val="center"/>
            </w:pPr>
            <w:r>
              <w:t>3</w:t>
            </w:r>
          </w:p>
        </w:tc>
        <w:tc>
          <w:tcPr>
            <w:tcW w:w="0" w:type="auto"/>
          </w:tcPr>
          <w:p w:rsidR="008178BD" w:rsidRDefault="008178BD" w:rsidP="008178BD">
            <w:pPr>
              <w:pStyle w:val="a3"/>
              <w:jc w:val="center"/>
            </w:pPr>
            <w:r>
              <w:t>2,6</w:t>
            </w:r>
          </w:p>
        </w:tc>
      </w:tr>
      <w:tr w:rsidR="004012D1">
        <w:tc>
          <w:tcPr>
            <w:tcW w:w="0" w:type="auto"/>
          </w:tcPr>
          <w:p w:rsidR="004012D1" w:rsidRDefault="004012D1" w:rsidP="008178BD">
            <w:pPr>
              <w:pStyle w:val="a3"/>
              <w:jc w:val="center"/>
            </w:pPr>
            <w:r>
              <w:t>5</w:t>
            </w:r>
          </w:p>
        </w:tc>
        <w:tc>
          <w:tcPr>
            <w:tcW w:w="0" w:type="auto"/>
          </w:tcPr>
          <w:p w:rsidR="004012D1" w:rsidRDefault="004012D1" w:rsidP="008178BD">
            <w:pPr>
              <w:pStyle w:val="a3"/>
            </w:pPr>
            <w:r>
              <w:t>Тема 5. Расчет водопроводных колодцев на всплытие</w:t>
            </w:r>
          </w:p>
        </w:tc>
        <w:tc>
          <w:tcPr>
            <w:tcW w:w="0" w:type="auto"/>
          </w:tcPr>
          <w:p w:rsidR="004012D1" w:rsidRDefault="004012D1" w:rsidP="008178BD">
            <w:pPr>
              <w:pStyle w:val="a3"/>
              <w:jc w:val="center"/>
            </w:pPr>
            <w:r>
              <w:t>3</w:t>
            </w:r>
          </w:p>
        </w:tc>
        <w:tc>
          <w:tcPr>
            <w:tcW w:w="0" w:type="auto"/>
          </w:tcPr>
          <w:p w:rsidR="004012D1" w:rsidRDefault="002C1161" w:rsidP="008178BD">
            <w:pPr>
              <w:pStyle w:val="a3"/>
              <w:jc w:val="center"/>
            </w:pPr>
            <w:r>
              <w:t>6</w:t>
            </w:r>
          </w:p>
        </w:tc>
      </w:tr>
      <w:tr w:rsidR="008178BD">
        <w:tc>
          <w:tcPr>
            <w:tcW w:w="0" w:type="auto"/>
          </w:tcPr>
          <w:p w:rsidR="008178BD" w:rsidRDefault="004012D1" w:rsidP="008178BD">
            <w:pPr>
              <w:pStyle w:val="a3"/>
              <w:jc w:val="center"/>
            </w:pPr>
            <w:r>
              <w:t>6</w:t>
            </w:r>
          </w:p>
        </w:tc>
        <w:tc>
          <w:tcPr>
            <w:tcW w:w="0" w:type="auto"/>
          </w:tcPr>
          <w:p w:rsidR="008178BD" w:rsidRDefault="008178BD" w:rsidP="004012D1">
            <w:pPr>
              <w:pStyle w:val="a3"/>
            </w:pPr>
            <w:r>
              <w:t>Тема 5.</w:t>
            </w:r>
            <w:r w:rsidR="004012D1">
              <w:t xml:space="preserve"> Оценка технологической эффективности работы песколовки.</w:t>
            </w:r>
          </w:p>
        </w:tc>
        <w:tc>
          <w:tcPr>
            <w:tcW w:w="0" w:type="auto"/>
          </w:tcPr>
          <w:p w:rsidR="008178BD" w:rsidRDefault="004012D1" w:rsidP="008178BD">
            <w:pPr>
              <w:pStyle w:val="a3"/>
              <w:jc w:val="center"/>
            </w:pPr>
            <w:r>
              <w:t>3</w:t>
            </w:r>
          </w:p>
        </w:tc>
        <w:tc>
          <w:tcPr>
            <w:tcW w:w="0" w:type="auto"/>
          </w:tcPr>
          <w:p w:rsidR="008178BD" w:rsidRDefault="008178BD" w:rsidP="008178BD">
            <w:pPr>
              <w:pStyle w:val="a3"/>
              <w:jc w:val="center"/>
            </w:pPr>
            <w:r>
              <w:t>3,6</w:t>
            </w:r>
          </w:p>
        </w:tc>
      </w:tr>
      <w:tr w:rsidR="008178BD">
        <w:tc>
          <w:tcPr>
            <w:tcW w:w="0" w:type="auto"/>
          </w:tcPr>
          <w:p w:rsidR="008178BD" w:rsidRDefault="004012D1" w:rsidP="008178BD">
            <w:pPr>
              <w:pStyle w:val="a3"/>
              <w:jc w:val="center"/>
            </w:pPr>
            <w:r>
              <w:t>7</w:t>
            </w:r>
          </w:p>
        </w:tc>
        <w:tc>
          <w:tcPr>
            <w:tcW w:w="0" w:type="auto"/>
          </w:tcPr>
          <w:p w:rsidR="008178BD" w:rsidRDefault="008178BD" w:rsidP="004012D1">
            <w:pPr>
              <w:pStyle w:val="a3"/>
            </w:pPr>
            <w:r>
              <w:t>Тема</w:t>
            </w:r>
            <w:r w:rsidR="004012D1">
              <w:t xml:space="preserve"> 6.</w:t>
            </w:r>
            <w:r>
              <w:t xml:space="preserve"> </w:t>
            </w:r>
            <w:r w:rsidR="004012D1" w:rsidRPr="004012D1">
              <w:t>Оценка технологической</w:t>
            </w:r>
            <w:r w:rsidR="004012D1">
              <w:t xml:space="preserve"> эффективности работы первичного отстойника.</w:t>
            </w:r>
          </w:p>
        </w:tc>
        <w:tc>
          <w:tcPr>
            <w:tcW w:w="0" w:type="auto"/>
          </w:tcPr>
          <w:p w:rsidR="008178BD" w:rsidRDefault="004012D1" w:rsidP="008178BD">
            <w:pPr>
              <w:pStyle w:val="a3"/>
              <w:jc w:val="center"/>
            </w:pPr>
            <w:r>
              <w:t>3</w:t>
            </w:r>
          </w:p>
        </w:tc>
        <w:tc>
          <w:tcPr>
            <w:tcW w:w="0" w:type="auto"/>
          </w:tcPr>
          <w:p w:rsidR="008178BD" w:rsidRDefault="008178BD" w:rsidP="008178BD">
            <w:pPr>
              <w:pStyle w:val="a3"/>
              <w:jc w:val="center"/>
            </w:pPr>
            <w:r>
              <w:t>3,6</w:t>
            </w:r>
          </w:p>
        </w:tc>
      </w:tr>
      <w:tr w:rsidR="004012D1">
        <w:tc>
          <w:tcPr>
            <w:tcW w:w="0" w:type="auto"/>
          </w:tcPr>
          <w:p w:rsidR="004012D1" w:rsidRDefault="004012D1" w:rsidP="008178BD">
            <w:pPr>
              <w:pStyle w:val="a3"/>
              <w:jc w:val="center"/>
            </w:pPr>
            <w:r>
              <w:t>8</w:t>
            </w:r>
          </w:p>
        </w:tc>
        <w:tc>
          <w:tcPr>
            <w:tcW w:w="0" w:type="auto"/>
          </w:tcPr>
          <w:p w:rsidR="004012D1" w:rsidRDefault="004012D1" w:rsidP="008178BD">
            <w:pPr>
              <w:pStyle w:val="a3"/>
            </w:pPr>
            <w:r>
              <w:t xml:space="preserve">Определение технологической эффективности работы </w:t>
            </w:r>
            <w:proofErr w:type="spellStart"/>
            <w:r>
              <w:t>аэротенка</w:t>
            </w:r>
            <w:proofErr w:type="spellEnd"/>
            <w:r>
              <w:t>.</w:t>
            </w:r>
          </w:p>
        </w:tc>
        <w:tc>
          <w:tcPr>
            <w:tcW w:w="0" w:type="auto"/>
          </w:tcPr>
          <w:p w:rsidR="004012D1" w:rsidRDefault="004012D1" w:rsidP="008178BD">
            <w:pPr>
              <w:pStyle w:val="a3"/>
              <w:jc w:val="center"/>
            </w:pPr>
            <w:r>
              <w:t>3</w:t>
            </w:r>
          </w:p>
        </w:tc>
        <w:tc>
          <w:tcPr>
            <w:tcW w:w="0" w:type="auto"/>
          </w:tcPr>
          <w:p w:rsidR="004012D1" w:rsidRDefault="002C1161" w:rsidP="008178BD">
            <w:pPr>
              <w:pStyle w:val="a3"/>
              <w:jc w:val="center"/>
            </w:pPr>
            <w:r>
              <w:t>8</w:t>
            </w:r>
          </w:p>
        </w:tc>
      </w:tr>
      <w:tr w:rsidR="004012D1">
        <w:tc>
          <w:tcPr>
            <w:tcW w:w="0" w:type="auto"/>
          </w:tcPr>
          <w:p w:rsidR="004012D1" w:rsidRDefault="004012D1" w:rsidP="008178BD">
            <w:pPr>
              <w:pStyle w:val="a3"/>
              <w:jc w:val="center"/>
            </w:pPr>
            <w:r>
              <w:t>9</w:t>
            </w:r>
          </w:p>
        </w:tc>
        <w:tc>
          <w:tcPr>
            <w:tcW w:w="0" w:type="auto"/>
          </w:tcPr>
          <w:p w:rsidR="004012D1" w:rsidRDefault="004012D1" w:rsidP="008178BD">
            <w:pPr>
              <w:pStyle w:val="a3"/>
            </w:pPr>
            <w:r>
              <w:t>Определение технологической эффективности работы вторичного отстойника.</w:t>
            </w:r>
          </w:p>
        </w:tc>
        <w:tc>
          <w:tcPr>
            <w:tcW w:w="0" w:type="auto"/>
          </w:tcPr>
          <w:p w:rsidR="004012D1" w:rsidRDefault="004012D1" w:rsidP="008178BD">
            <w:pPr>
              <w:pStyle w:val="a3"/>
              <w:jc w:val="center"/>
            </w:pPr>
            <w:r>
              <w:t>3</w:t>
            </w:r>
          </w:p>
        </w:tc>
        <w:tc>
          <w:tcPr>
            <w:tcW w:w="0" w:type="auto"/>
          </w:tcPr>
          <w:p w:rsidR="004012D1" w:rsidRDefault="002C1161" w:rsidP="008178BD">
            <w:pPr>
              <w:pStyle w:val="a3"/>
              <w:jc w:val="center"/>
            </w:pPr>
            <w:r>
              <w:t>8</w:t>
            </w:r>
          </w:p>
        </w:tc>
      </w:tr>
      <w:tr w:rsidR="008178BD">
        <w:tc>
          <w:tcPr>
            <w:tcW w:w="0" w:type="auto"/>
          </w:tcPr>
          <w:p w:rsidR="008178BD" w:rsidRDefault="004012D1" w:rsidP="008178BD">
            <w:pPr>
              <w:pStyle w:val="a3"/>
              <w:jc w:val="center"/>
            </w:pPr>
            <w:r>
              <w:t>10</w:t>
            </w:r>
          </w:p>
        </w:tc>
        <w:tc>
          <w:tcPr>
            <w:tcW w:w="0" w:type="auto"/>
          </w:tcPr>
          <w:p w:rsidR="008178BD" w:rsidRDefault="008178BD" w:rsidP="008178BD">
            <w:pPr>
              <w:pStyle w:val="a3"/>
            </w:pPr>
            <w:r>
              <w:t>Тема 7.Расчет канала оросительной сети.</w:t>
            </w:r>
          </w:p>
        </w:tc>
        <w:tc>
          <w:tcPr>
            <w:tcW w:w="0" w:type="auto"/>
          </w:tcPr>
          <w:p w:rsidR="008178BD" w:rsidRDefault="004012D1" w:rsidP="008178BD">
            <w:pPr>
              <w:pStyle w:val="a3"/>
              <w:jc w:val="center"/>
            </w:pPr>
            <w:r>
              <w:t>3</w:t>
            </w:r>
          </w:p>
        </w:tc>
        <w:tc>
          <w:tcPr>
            <w:tcW w:w="0" w:type="auto"/>
          </w:tcPr>
          <w:p w:rsidR="008178BD" w:rsidRDefault="008178BD" w:rsidP="008178BD">
            <w:pPr>
              <w:pStyle w:val="a3"/>
              <w:jc w:val="center"/>
            </w:pPr>
            <w:r>
              <w:t>7</w:t>
            </w:r>
          </w:p>
        </w:tc>
      </w:tr>
      <w:tr w:rsidR="005678A6">
        <w:tc>
          <w:tcPr>
            <w:tcW w:w="0" w:type="auto"/>
            <w:gridSpan w:val="2"/>
          </w:tcPr>
          <w:p w:rsidR="005678A6" w:rsidRDefault="000E2BA8">
            <w:pPr>
              <w:pStyle w:val="a3"/>
            </w:pPr>
            <w:r>
              <w:rPr>
                <w:b/>
              </w:rPr>
              <w:t>БАРЛЫҒЫ / ИТОГО</w:t>
            </w:r>
          </w:p>
        </w:tc>
        <w:tc>
          <w:tcPr>
            <w:tcW w:w="0" w:type="auto"/>
          </w:tcPr>
          <w:p w:rsidR="005678A6" w:rsidRDefault="004012D1">
            <w:pPr>
              <w:pStyle w:val="a3"/>
              <w:jc w:val="center"/>
            </w:pPr>
            <w:r w:rsidRPr="004012D1">
              <w:rPr>
                <w:b/>
              </w:rPr>
              <w:t>30</w:t>
            </w:r>
          </w:p>
        </w:tc>
        <w:tc>
          <w:tcPr>
            <w:tcW w:w="0" w:type="auto"/>
          </w:tcPr>
          <w:p w:rsidR="005678A6" w:rsidRDefault="005678A6">
            <w:pPr>
              <w:pStyle w:val="a3"/>
            </w:pPr>
          </w:p>
        </w:tc>
      </w:tr>
    </w:tbl>
    <w:p w:rsidR="005678A6" w:rsidRDefault="000E2BA8">
      <w:pPr>
        <w:pStyle w:val="a3"/>
        <w:jc w:val="center"/>
      </w:pPr>
      <w:r>
        <w:rPr>
          <w:b/>
        </w:rPr>
        <w:t>2.2 Задания для самостоятельной работы обучающегося (СРО)</w:t>
      </w:r>
    </w:p>
    <w:p w:rsidR="005678A6" w:rsidRDefault="005678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12"/>
        <w:gridCol w:w="2140"/>
        <w:gridCol w:w="1288"/>
        <w:gridCol w:w="1337"/>
        <w:gridCol w:w="1527"/>
        <w:gridCol w:w="1234"/>
      </w:tblGrid>
      <w:tr w:rsidR="00302E41" w:rsidTr="002C0BC2">
        <w:trPr>
          <w:trHeight w:val="1229"/>
          <w:tblHeader/>
        </w:trPr>
        <w:tc>
          <w:tcPr>
            <w:tcW w:w="1026" w:type="pct"/>
          </w:tcPr>
          <w:p w:rsidR="00302E41" w:rsidRDefault="00302E41" w:rsidP="002C0BC2">
            <w:pPr>
              <w:pStyle w:val="a3"/>
              <w:jc w:val="center"/>
            </w:pPr>
            <w:r>
              <w:t>Тема</w:t>
            </w:r>
          </w:p>
        </w:tc>
        <w:tc>
          <w:tcPr>
            <w:tcW w:w="1140" w:type="pct"/>
          </w:tcPr>
          <w:p w:rsidR="00302E41" w:rsidRDefault="00302E41" w:rsidP="002C0BC2">
            <w:pPr>
              <w:pStyle w:val="a3"/>
              <w:jc w:val="center"/>
            </w:pPr>
            <w:r>
              <w:t>Содержание задания</w:t>
            </w:r>
          </w:p>
        </w:tc>
        <w:tc>
          <w:tcPr>
            <w:tcW w:w="620" w:type="pct"/>
          </w:tcPr>
          <w:p w:rsidR="00302E41" w:rsidRDefault="00302E41" w:rsidP="002C0BC2">
            <w:pPr>
              <w:pStyle w:val="a3"/>
              <w:jc w:val="center"/>
            </w:pPr>
            <w:r>
              <w:t>Форма контроля</w:t>
            </w:r>
          </w:p>
        </w:tc>
        <w:tc>
          <w:tcPr>
            <w:tcW w:w="723" w:type="pct"/>
          </w:tcPr>
          <w:p w:rsidR="00302E41" w:rsidRDefault="00302E41" w:rsidP="002C0BC2">
            <w:pPr>
              <w:pStyle w:val="a3"/>
              <w:jc w:val="center"/>
            </w:pPr>
            <w:r>
              <w:t>Срок сдачи, неделя</w:t>
            </w:r>
          </w:p>
        </w:tc>
        <w:tc>
          <w:tcPr>
            <w:tcW w:w="822" w:type="pct"/>
          </w:tcPr>
          <w:p w:rsidR="00302E41" w:rsidRDefault="00302E41" w:rsidP="002C0BC2">
            <w:pPr>
              <w:pStyle w:val="a3"/>
              <w:jc w:val="center"/>
            </w:pPr>
            <w:r>
              <w:t>Трудоемкость в часах</w:t>
            </w:r>
          </w:p>
        </w:tc>
        <w:tc>
          <w:tcPr>
            <w:tcW w:w="669" w:type="pct"/>
          </w:tcPr>
          <w:p w:rsidR="00302E41" w:rsidRDefault="00302E41" w:rsidP="002C0BC2">
            <w:pPr>
              <w:pStyle w:val="a3"/>
              <w:jc w:val="center"/>
            </w:pPr>
            <w:r>
              <w:t>Ссылка на литературу</w:t>
            </w:r>
          </w:p>
        </w:tc>
      </w:tr>
      <w:tr w:rsidR="00302E41" w:rsidTr="002C0BC2">
        <w:tc>
          <w:tcPr>
            <w:tcW w:w="0" w:type="auto"/>
          </w:tcPr>
          <w:p w:rsidR="00302E41" w:rsidRDefault="00302E41" w:rsidP="002C0BC2">
            <w:pPr>
              <w:pStyle w:val="a3"/>
            </w:pPr>
            <w:r w:rsidRPr="00480B3C">
              <w:rPr>
                <w:szCs w:val="24"/>
              </w:rPr>
              <w:t>Планово-предупредительный ремонт</w:t>
            </w:r>
            <w:r>
              <w:rPr>
                <w:szCs w:val="24"/>
              </w:rPr>
              <w:t xml:space="preserve"> сооружений водопровода и канализации</w:t>
            </w:r>
          </w:p>
        </w:tc>
        <w:tc>
          <w:tcPr>
            <w:tcW w:w="0" w:type="auto"/>
          </w:tcPr>
          <w:p w:rsidR="00302E41" w:rsidRDefault="00302E41" w:rsidP="002C0BC2">
            <w:pPr>
              <w:pStyle w:val="a3"/>
            </w:pPr>
            <w:r w:rsidRPr="00B16C62">
              <w:rPr>
                <w:szCs w:val="24"/>
              </w:rPr>
              <w:t xml:space="preserve">Используя </w:t>
            </w:r>
            <w:proofErr w:type="gramStart"/>
            <w:r w:rsidRPr="00B16C62">
              <w:rPr>
                <w:szCs w:val="24"/>
              </w:rPr>
              <w:t>СН  РК</w:t>
            </w:r>
            <w:proofErr w:type="gramEnd"/>
            <w:r w:rsidRPr="00B16C62">
              <w:rPr>
                <w:szCs w:val="24"/>
              </w:rPr>
              <w:t xml:space="preserve"> 1.04-07-2001</w:t>
            </w:r>
            <w:r w:rsidRPr="00480B3C">
              <w:rPr>
                <w:szCs w:val="24"/>
              </w:rPr>
              <w:t xml:space="preserve"> </w:t>
            </w:r>
            <w:r>
              <w:rPr>
                <w:szCs w:val="24"/>
              </w:rPr>
              <w:t>для заданного сооружения выписать и изучить виды работ капитального и текущего ремонтов, межремонтный период.</w:t>
            </w:r>
            <w:r w:rsidR="00966C42">
              <w:rPr>
                <w:szCs w:val="24"/>
              </w:rPr>
              <w:t xml:space="preserve"> Заполнение журналов.</w:t>
            </w:r>
          </w:p>
        </w:tc>
        <w:tc>
          <w:tcPr>
            <w:tcW w:w="0" w:type="auto"/>
          </w:tcPr>
          <w:p w:rsidR="00302E41" w:rsidRDefault="00302E41" w:rsidP="002C0BC2">
            <w:pPr>
              <w:pStyle w:val="a3"/>
              <w:jc w:val="center"/>
            </w:pPr>
            <w:r>
              <w:t>Индивиду-</w:t>
            </w:r>
          </w:p>
          <w:p w:rsidR="00302E41" w:rsidRDefault="00302E41" w:rsidP="002C0BC2">
            <w:pPr>
              <w:pStyle w:val="a3"/>
              <w:jc w:val="center"/>
            </w:pPr>
            <w:proofErr w:type="spellStart"/>
            <w:r>
              <w:t>альное</w:t>
            </w:r>
            <w:proofErr w:type="spellEnd"/>
            <w:r>
              <w:t xml:space="preserve"> </w:t>
            </w:r>
          </w:p>
          <w:p w:rsidR="00302E41" w:rsidRDefault="00302E41" w:rsidP="002C0BC2">
            <w:pPr>
              <w:pStyle w:val="a3"/>
              <w:jc w:val="center"/>
            </w:pPr>
            <w:r>
              <w:t>задание</w:t>
            </w:r>
          </w:p>
        </w:tc>
        <w:tc>
          <w:tcPr>
            <w:tcW w:w="0" w:type="auto"/>
          </w:tcPr>
          <w:p w:rsidR="00302E41" w:rsidRDefault="00302E41" w:rsidP="002C0BC2">
            <w:pPr>
              <w:pStyle w:val="a3"/>
              <w:jc w:val="center"/>
            </w:pPr>
            <w:r>
              <w:t>1</w:t>
            </w:r>
          </w:p>
        </w:tc>
        <w:tc>
          <w:tcPr>
            <w:tcW w:w="0" w:type="auto"/>
          </w:tcPr>
          <w:p w:rsidR="00302E41" w:rsidRDefault="00302E41" w:rsidP="002C0BC2">
            <w:pPr>
              <w:pStyle w:val="a3"/>
              <w:jc w:val="center"/>
            </w:pPr>
            <w:r>
              <w:t>20</w:t>
            </w:r>
          </w:p>
        </w:tc>
        <w:tc>
          <w:tcPr>
            <w:tcW w:w="0" w:type="auto"/>
          </w:tcPr>
          <w:p w:rsidR="00302E41" w:rsidRDefault="00302E41" w:rsidP="002C0BC2">
            <w:pPr>
              <w:pStyle w:val="a3"/>
              <w:jc w:val="center"/>
            </w:pPr>
            <w:r w:rsidRPr="00B16C62">
              <w:t>5</w:t>
            </w:r>
          </w:p>
        </w:tc>
      </w:tr>
      <w:tr w:rsidR="00302E41" w:rsidTr="002C0BC2">
        <w:tc>
          <w:tcPr>
            <w:tcW w:w="0" w:type="auto"/>
          </w:tcPr>
          <w:p w:rsidR="00302E41" w:rsidRDefault="00302E41" w:rsidP="002C0BC2">
            <w:pPr>
              <w:pStyle w:val="a3"/>
            </w:pPr>
            <w:r>
              <w:t>Эксплуатация подземных водозаборных сооружений.</w:t>
            </w:r>
          </w:p>
        </w:tc>
        <w:tc>
          <w:tcPr>
            <w:tcW w:w="0" w:type="auto"/>
          </w:tcPr>
          <w:p w:rsidR="00302E41" w:rsidRDefault="00302E41" w:rsidP="002C0BC2">
            <w:pPr>
              <w:pStyle w:val="a3"/>
            </w:pPr>
            <w:r>
              <w:t xml:space="preserve">Изучение проектной документации – паспорта скважины. Ознакомиться с </w:t>
            </w:r>
            <w:proofErr w:type="gramStart"/>
            <w:r>
              <w:t xml:space="preserve">содержанием  </w:t>
            </w:r>
            <w:r>
              <w:lastRenderedPageBreak/>
              <w:t>нормативного</w:t>
            </w:r>
            <w:proofErr w:type="gramEnd"/>
            <w:r>
              <w:t xml:space="preserve"> документа.</w:t>
            </w:r>
          </w:p>
        </w:tc>
        <w:tc>
          <w:tcPr>
            <w:tcW w:w="0" w:type="auto"/>
          </w:tcPr>
          <w:p w:rsidR="00302E41" w:rsidRDefault="00302E41" w:rsidP="002C0BC2">
            <w:pPr>
              <w:pStyle w:val="a3"/>
              <w:jc w:val="center"/>
            </w:pPr>
            <w:r>
              <w:lastRenderedPageBreak/>
              <w:t>Устный опрос</w:t>
            </w:r>
          </w:p>
        </w:tc>
        <w:tc>
          <w:tcPr>
            <w:tcW w:w="0" w:type="auto"/>
          </w:tcPr>
          <w:p w:rsidR="00302E41" w:rsidRDefault="00302E41" w:rsidP="002C0BC2">
            <w:pPr>
              <w:pStyle w:val="a3"/>
              <w:jc w:val="center"/>
            </w:pPr>
            <w:r>
              <w:t>2</w:t>
            </w:r>
          </w:p>
        </w:tc>
        <w:tc>
          <w:tcPr>
            <w:tcW w:w="0" w:type="auto"/>
          </w:tcPr>
          <w:p w:rsidR="00302E41" w:rsidRDefault="00302E41" w:rsidP="002C0BC2">
            <w:pPr>
              <w:pStyle w:val="a3"/>
              <w:jc w:val="center"/>
            </w:pPr>
            <w:r>
              <w:t>10</w:t>
            </w:r>
          </w:p>
        </w:tc>
        <w:tc>
          <w:tcPr>
            <w:tcW w:w="0" w:type="auto"/>
          </w:tcPr>
          <w:p w:rsidR="00302E41" w:rsidRPr="00644224" w:rsidRDefault="00302E41" w:rsidP="002C0BC2">
            <w:pPr>
              <w:pStyle w:val="a3"/>
              <w:jc w:val="center"/>
              <w:rPr>
                <w:highlight w:val="yellow"/>
              </w:rPr>
            </w:pPr>
            <w:r w:rsidRPr="00B16C62">
              <w:t>1,2,6</w:t>
            </w:r>
          </w:p>
        </w:tc>
      </w:tr>
      <w:tr w:rsidR="00302E41" w:rsidTr="002C0BC2">
        <w:tc>
          <w:tcPr>
            <w:tcW w:w="0" w:type="auto"/>
          </w:tcPr>
          <w:p w:rsidR="00302E41" w:rsidRDefault="00302E41" w:rsidP="002C0BC2">
            <w:pPr>
              <w:pStyle w:val="a3"/>
            </w:pPr>
            <w:r>
              <w:lastRenderedPageBreak/>
              <w:t>Эксплуатация канализационных очистных сооружений.</w:t>
            </w:r>
          </w:p>
        </w:tc>
        <w:tc>
          <w:tcPr>
            <w:tcW w:w="0" w:type="auto"/>
          </w:tcPr>
          <w:p w:rsidR="00302E41" w:rsidRDefault="00302E41" w:rsidP="002C0BC2">
            <w:pPr>
              <w:pStyle w:val="a3"/>
            </w:pPr>
            <w:r>
              <w:t>Изучение технологического регламента очистных сооружений канализации.</w:t>
            </w:r>
          </w:p>
        </w:tc>
        <w:tc>
          <w:tcPr>
            <w:tcW w:w="0" w:type="auto"/>
          </w:tcPr>
          <w:p w:rsidR="00302E41" w:rsidRDefault="00302E41" w:rsidP="002C0BC2">
            <w:pPr>
              <w:pStyle w:val="a3"/>
              <w:jc w:val="center"/>
            </w:pPr>
            <w:r>
              <w:t>Устный опрос</w:t>
            </w:r>
          </w:p>
        </w:tc>
        <w:tc>
          <w:tcPr>
            <w:tcW w:w="0" w:type="auto"/>
          </w:tcPr>
          <w:p w:rsidR="00302E41" w:rsidRDefault="00302E41" w:rsidP="002C0BC2">
            <w:pPr>
              <w:pStyle w:val="a3"/>
              <w:jc w:val="center"/>
            </w:pPr>
            <w:r>
              <w:t>6</w:t>
            </w:r>
          </w:p>
        </w:tc>
        <w:tc>
          <w:tcPr>
            <w:tcW w:w="0" w:type="auto"/>
          </w:tcPr>
          <w:p w:rsidR="00302E41" w:rsidRDefault="00302E41" w:rsidP="002C0BC2">
            <w:pPr>
              <w:pStyle w:val="a3"/>
              <w:jc w:val="center"/>
            </w:pPr>
            <w:r>
              <w:t>20</w:t>
            </w:r>
          </w:p>
        </w:tc>
        <w:tc>
          <w:tcPr>
            <w:tcW w:w="0" w:type="auto"/>
          </w:tcPr>
          <w:p w:rsidR="00302E41" w:rsidRPr="00644224" w:rsidRDefault="00302E41" w:rsidP="002C0BC2">
            <w:pPr>
              <w:pStyle w:val="a3"/>
              <w:jc w:val="center"/>
              <w:rPr>
                <w:highlight w:val="yellow"/>
              </w:rPr>
            </w:pPr>
            <w:r w:rsidRPr="00B16C62">
              <w:t>3,6</w:t>
            </w:r>
          </w:p>
        </w:tc>
      </w:tr>
      <w:tr w:rsidR="00302E41" w:rsidTr="002C0BC2">
        <w:tc>
          <w:tcPr>
            <w:tcW w:w="0" w:type="auto"/>
          </w:tcPr>
          <w:p w:rsidR="00302E41" w:rsidRDefault="00302E41" w:rsidP="002C0BC2">
            <w:pPr>
              <w:pStyle w:val="a3"/>
            </w:pPr>
            <w:r>
              <w:t>Эксплуатация водохозяйственных сооружений.</w:t>
            </w:r>
          </w:p>
        </w:tc>
        <w:tc>
          <w:tcPr>
            <w:tcW w:w="0" w:type="auto"/>
          </w:tcPr>
          <w:p w:rsidR="00302E41" w:rsidRDefault="00302E41" w:rsidP="002C0BC2">
            <w:pPr>
              <w:pStyle w:val="a3"/>
            </w:pPr>
            <w:r>
              <w:t>Составление инструкции по эксплуатации сооружений водопровода и канализации.</w:t>
            </w:r>
          </w:p>
        </w:tc>
        <w:tc>
          <w:tcPr>
            <w:tcW w:w="0" w:type="auto"/>
          </w:tcPr>
          <w:p w:rsidR="00302E41" w:rsidRDefault="00302E41" w:rsidP="002C0BC2">
            <w:pPr>
              <w:pStyle w:val="a3"/>
              <w:jc w:val="center"/>
            </w:pPr>
            <w:r>
              <w:t>Инструкция</w:t>
            </w:r>
          </w:p>
        </w:tc>
        <w:tc>
          <w:tcPr>
            <w:tcW w:w="0" w:type="auto"/>
          </w:tcPr>
          <w:p w:rsidR="00302E41" w:rsidRDefault="00302E41" w:rsidP="002C0BC2">
            <w:pPr>
              <w:pStyle w:val="a3"/>
              <w:jc w:val="center"/>
            </w:pPr>
            <w:r>
              <w:t>7</w:t>
            </w:r>
          </w:p>
        </w:tc>
        <w:tc>
          <w:tcPr>
            <w:tcW w:w="0" w:type="auto"/>
          </w:tcPr>
          <w:p w:rsidR="00302E41" w:rsidRDefault="00966C42" w:rsidP="002C0BC2">
            <w:pPr>
              <w:pStyle w:val="a3"/>
              <w:jc w:val="center"/>
            </w:pPr>
            <w:r>
              <w:t>2</w:t>
            </w:r>
            <w:r w:rsidR="00302E41">
              <w:t>5</w:t>
            </w:r>
          </w:p>
        </w:tc>
        <w:tc>
          <w:tcPr>
            <w:tcW w:w="0" w:type="auto"/>
          </w:tcPr>
          <w:p w:rsidR="00302E41" w:rsidRPr="00644224" w:rsidRDefault="00302E41" w:rsidP="002C0BC2">
            <w:pPr>
              <w:pStyle w:val="a3"/>
              <w:jc w:val="center"/>
              <w:rPr>
                <w:highlight w:val="yellow"/>
              </w:rPr>
            </w:pPr>
            <w:r w:rsidRPr="00B16C62">
              <w:t>6</w:t>
            </w:r>
          </w:p>
        </w:tc>
      </w:tr>
    </w:tbl>
    <w:p w:rsidR="005678A6" w:rsidRDefault="005678A6">
      <w:pPr>
        <w:pStyle w:val="a3"/>
      </w:pPr>
    </w:p>
    <w:p w:rsidR="005678A6" w:rsidRDefault="000E2BA8">
      <w:pPr>
        <w:pStyle w:val="a3"/>
        <w:jc w:val="center"/>
      </w:pPr>
      <w:r>
        <w:rPr>
          <w:b/>
        </w:rPr>
        <w:t>2.3 График сдачи заданий по дисциплине</w:t>
      </w:r>
    </w:p>
    <w:p w:rsidR="005678A6" w:rsidRDefault="005678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16"/>
        <w:gridCol w:w="903"/>
        <w:gridCol w:w="903"/>
        <w:gridCol w:w="902"/>
        <w:gridCol w:w="902"/>
        <w:gridCol w:w="902"/>
        <w:gridCol w:w="902"/>
        <w:gridCol w:w="904"/>
        <w:gridCol w:w="904"/>
      </w:tblGrid>
      <w:tr w:rsidR="008F0DCE" w:rsidTr="002C0BC2">
        <w:trPr>
          <w:tblHeader/>
        </w:trPr>
        <w:tc>
          <w:tcPr>
            <w:tcW w:w="1253" w:type="pct"/>
            <w:vMerge w:val="restart"/>
          </w:tcPr>
          <w:p w:rsidR="008F0DCE" w:rsidRDefault="008F0DCE" w:rsidP="002C0BC2">
            <w:pPr>
              <w:pStyle w:val="a3"/>
              <w:jc w:val="center"/>
            </w:pPr>
            <w:r>
              <w:t>Вид задания</w:t>
            </w:r>
          </w:p>
        </w:tc>
        <w:tc>
          <w:tcPr>
            <w:tcW w:w="0" w:type="auto"/>
            <w:gridSpan w:val="8"/>
          </w:tcPr>
          <w:p w:rsidR="008F0DCE" w:rsidRDefault="008F0DCE" w:rsidP="002C0BC2">
            <w:pPr>
              <w:pStyle w:val="a3"/>
              <w:jc w:val="center"/>
            </w:pPr>
            <w:r>
              <w:t>Академический период обучения, неделя</w:t>
            </w:r>
          </w:p>
        </w:tc>
      </w:tr>
      <w:tr w:rsidR="008F0DCE" w:rsidTr="002C0BC2">
        <w:trPr>
          <w:tblHeader/>
        </w:trPr>
        <w:tc>
          <w:tcPr>
            <w:tcW w:w="0" w:type="auto"/>
            <w:vMerge/>
          </w:tcPr>
          <w:p w:rsidR="008F0DCE" w:rsidRDefault="008F0DCE" w:rsidP="002C0BC2">
            <w:pPr>
              <w:pStyle w:val="a3"/>
            </w:pPr>
          </w:p>
        </w:tc>
        <w:tc>
          <w:tcPr>
            <w:tcW w:w="468" w:type="pct"/>
          </w:tcPr>
          <w:p w:rsidR="008F0DCE" w:rsidRDefault="008F0DCE" w:rsidP="002C0BC2">
            <w:pPr>
              <w:pStyle w:val="a3"/>
              <w:jc w:val="center"/>
            </w:pPr>
            <w:r>
              <w:t>1</w:t>
            </w:r>
          </w:p>
        </w:tc>
        <w:tc>
          <w:tcPr>
            <w:tcW w:w="468" w:type="pct"/>
          </w:tcPr>
          <w:p w:rsidR="008F0DCE" w:rsidRDefault="008F0DCE" w:rsidP="002C0BC2">
            <w:pPr>
              <w:pStyle w:val="a3"/>
              <w:jc w:val="center"/>
            </w:pPr>
            <w:r>
              <w:t>2</w:t>
            </w:r>
          </w:p>
        </w:tc>
        <w:tc>
          <w:tcPr>
            <w:tcW w:w="468" w:type="pct"/>
          </w:tcPr>
          <w:p w:rsidR="008F0DCE" w:rsidRDefault="008F0DCE" w:rsidP="002C0BC2">
            <w:pPr>
              <w:pStyle w:val="a3"/>
              <w:jc w:val="center"/>
            </w:pPr>
            <w:r>
              <w:t>3</w:t>
            </w:r>
          </w:p>
        </w:tc>
        <w:tc>
          <w:tcPr>
            <w:tcW w:w="468" w:type="pct"/>
          </w:tcPr>
          <w:p w:rsidR="008F0DCE" w:rsidRDefault="008F0DCE" w:rsidP="002C0BC2">
            <w:pPr>
              <w:pStyle w:val="a3"/>
              <w:jc w:val="center"/>
            </w:pPr>
            <w:r>
              <w:t>4</w:t>
            </w:r>
          </w:p>
        </w:tc>
        <w:tc>
          <w:tcPr>
            <w:tcW w:w="468" w:type="pct"/>
          </w:tcPr>
          <w:p w:rsidR="008F0DCE" w:rsidRDefault="008F0DCE" w:rsidP="002C0BC2">
            <w:pPr>
              <w:pStyle w:val="a3"/>
              <w:jc w:val="center"/>
            </w:pPr>
            <w:r>
              <w:t>5</w:t>
            </w:r>
          </w:p>
        </w:tc>
        <w:tc>
          <w:tcPr>
            <w:tcW w:w="468" w:type="pct"/>
          </w:tcPr>
          <w:p w:rsidR="008F0DCE" w:rsidRDefault="008F0DCE" w:rsidP="002C0BC2">
            <w:pPr>
              <w:pStyle w:val="a3"/>
              <w:jc w:val="center"/>
            </w:pPr>
            <w:r>
              <w:t>6</w:t>
            </w:r>
          </w:p>
        </w:tc>
        <w:tc>
          <w:tcPr>
            <w:tcW w:w="469" w:type="pct"/>
          </w:tcPr>
          <w:p w:rsidR="008F0DCE" w:rsidRDefault="008F0DCE" w:rsidP="002C0BC2">
            <w:pPr>
              <w:pStyle w:val="a3"/>
              <w:jc w:val="center"/>
            </w:pPr>
            <w:r>
              <w:t>7</w:t>
            </w:r>
          </w:p>
        </w:tc>
        <w:tc>
          <w:tcPr>
            <w:tcW w:w="469" w:type="pct"/>
          </w:tcPr>
          <w:p w:rsidR="008F0DCE" w:rsidRDefault="008F0DCE" w:rsidP="002C0BC2">
            <w:pPr>
              <w:pStyle w:val="a3"/>
              <w:jc w:val="center"/>
            </w:pPr>
            <w:r>
              <w:t>8</w:t>
            </w:r>
          </w:p>
        </w:tc>
      </w:tr>
      <w:tr w:rsidR="008F0DCE" w:rsidTr="002C0BC2">
        <w:tc>
          <w:tcPr>
            <w:tcW w:w="0" w:type="auto"/>
            <w:gridSpan w:val="9"/>
          </w:tcPr>
          <w:p w:rsidR="008F0DCE" w:rsidRDefault="008F0DCE" w:rsidP="002C0BC2">
            <w:pPr>
              <w:pStyle w:val="a3"/>
              <w:jc w:val="center"/>
            </w:pPr>
            <w:proofErr w:type="spellStart"/>
            <w:r>
              <w:t>Білімі</w:t>
            </w:r>
            <w:proofErr w:type="spellEnd"/>
            <w:r>
              <w:t xml:space="preserve"> /Знание</w:t>
            </w:r>
          </w:p>
        </w:tc>
      </w:tr>
      <w:tr w:rsidR="008F0DCE" w:rsidTr="002C0BC2">
        <w:tc>
          <w:tcPr>
            <w:tcW w:w="0" w:type="auto"/>
          </w:tcPr>
          <w:p w:rsidR="008F0DCE" w:rsidRDefault="008F0DCE" w:rsidP="002C0BC2">
            <w:pPr>
              <w:pStyle w:val="a3"/>
            </w:pPr>
            <w:r>
              <w:t>Лекции</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r>
      <w:tr w:rsidR="008F0DCE" w:rsidTr="002C0BC2">
        <w:tc>
          <w:tcPr>
            <w:tcW w:w="0" w:type="auto"/>
          </w:tcPr>
          <w:p w:rsidR="008F0DCE" w:rsidRDefault="008F0DCE" w:rsidP="002C0BC2">
            <w:pPr>
              <w:pStyle w:val="a3"/>
            </w:pPr>
            <w:r>
              <w:t>Практические задания</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r>
      <w:tr w:rsidR="008F0DCE" w:rsidTr="002C0BC2">
        <w:tc>
          <w:tcPr>
            <w:tcW w:w="0" w:type="auto"/>
          </w:tcPr>
          <w:p w:rsidR="008F0DCE" w:rsidRDefault="008F0DCE" w:rsidP="002C0BC2">
            <w:pPr>
              <w:pStyle w:val="a3"/>
            </w:pPr>
            <w:r>
              <w:t>СРО</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r>
      <w:tr w:rsidR="008F0DCE" w:rsidTr="002C0BC2">
        <w:tc>
          <w:tcPr>
            <w:tcW w:w="0" w:type="auto"/>
          </w:tcPr>
          <w:p w:rsidR="008F0DCE" w:rsidRDefault="008F0DCE" w:rsidP="002C0BC2">
            <w:pPr>
              <w:pStyle w:val="a3"/>
            </w:pPr>
            <w:r>
              <w:t>Тест</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r>
      <w:tr w:rsidR="008F0DCE" w:rsidTr="002C0BC2">
        <w:tc>
          <w:tcPr>
            <w:tcW w:w="0" w:type="auto"/>
            <w:gridSpan w:val="9"/>
          </w:tcPr>
          <w:p w:rsidR="008F0DCE" w:rsidRDefault="008F0DCE" w:rsidP="002C0BC2">
            <w:pPr>
              <w:pStyle w:val="a3"/>
              <w:jc w:val="center"/>
            </w:pPr>
            <w:proofErr w:type="spellStart"/>
            <w:r>
              <w:t>Түсіну</w:t>
            </w:r>
            <w:proofErr w:type="spellEnd"/>
            <w:r>
              <w:t xml:space="preserve"> / Понимание</w:t>
            </w:r>
          </w:p>
        </w:tc>
      </w:tr>
      <w:tr w:rsidR="008F0DCE" w:rsidTr="002C0BC2">
        <w:tc>
          <w:tcPr>
            <w:tcW w:w="0" w:type="auto"/>
          </w:tcPr>
          <w:p w:rsidR="008F0DCE" w:rsidRDefault="008F0DCE" w:rsidP="002C0BC2">
            <w:pPr>
              <w:pStyle w:val="a3"/>
            </w:pPr>
            <w:r>
              <w:t>Лекции</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r>
      <w:tr w:rsidR="008F0DCE" w:rsidTr="002C0BC2">
        <w:tc>
          <w:tcPr>
            <w:tcW w:w="0" w:type="auto"/>
          </w:tcPr>
          <w:p w:rsidR="008F0DCE" w:rsidRDefault="008F0DCE" w:rsidP="002C0BC2">
            <w:pPr>
              <w:pStyle w:val="a3"/>
            </w:pPr>
            <w:r>
              <w:t>Практические задания</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r>
      <w:tr w:rsidR="008F0DCE" w:rsidTr="002C0BC2">
        <w:tc>
          <w:tcPr>
            <w:tcW w:w="0" w:type="auto"/>
          </w:tcPr>
          <w:p w:rsidR="008F0DCE" w:rsidRDefault="008F0DCE" w:rsidP="002C0BC2">
            <w:pPr>
              <w:pStyle w:val="a3"/>
            </w:pPr>
            <w:r>
              <w:t>СРО</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r>
      <w:tr w:rsidR="008F0DCE" w:rsidTr="002C0BC2">
        <w:tc>
          <w:tcPr>
            <w:tcW w:w="0" w:type="auto"/>
          </w:tcPr>
          <w:p w:rsidR="008F0DCE" w:rsidRDefault="008F0DCE" w:rsidP="002C0BC2">
            <w:pPr>
              <w:pStyle w:val="a3"/>
            </w:pPr>
            <w:r>
              <w:t>Тест</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r>
      <w:tr w:rsidR="008F0DCE" w:rsidTr="002C0BC2">
        <w:tc>
          <w:tcPr>
            <w:tcW w:w="0" w:type="auto"/>
            <w:gridSpan w:val="9"/>
          </w:tcPr>
          <w:p w:rsidR="008F0DCE" w:rsidRDefault="008F0DCE" w:rsidP="002C0BC2">
            <w:pPr>
              <w:pStyle w:val="a3"/>
              <w:jc w:val="center"/>
            </w:pPr>
            <w:proofErr w:type="spellStart"/>
            <w:proofErr w:type="gramStart"/>
            <w:r>
              <w:t>Пайдалану</w:t>
            </w:r>
            <w:proofErr w:type="spellEnd"/>
            <w:r>
              <w:t xml:space="preserve">  /</w:t>
            </w:r>
            <w:proofErr w:type="gramEnd"/>
            <w:r>
              <w:t xml:space="preserve"> Применение</w:t>
            </w:r>
          </w:p>
        </w:tc>
      </w:tr>
      <w:tr w:rsidR="008F0DCE" w:rsidTr="002C0BC2">
        <w:tc>
          <w:tcPr>
            <w:tcW w:w="0" w:type="auto"/>
          </w:tcPr>
          <w:p w:rsidR="008F0DCE" w:rsidRDefault="008F0DCE" w:rsidP="002C0BC2">
            <w:pPr>
              <w:pStyle w:val="a3"/>
            </w:pPr>
            <w:r>
              <w:t>Лекции</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r>
      <w:tr w:rsidR="008F0DCE" w:rsidTr="002C0BC2">
        <w:tc>
          <w:tcPr>
            <w:tcW w:w="0" w:type="auto"/>
          </w:tcPr>
          <w:p w:rsidR="008F0DCE" w:rsidRDefault="008F0DCE" w:rsidP="002C0BC2">
            <w:pPr>
              <w:pStyle w:val="a3"/>
            </w:pPr>
            <w:r>
              <w:t>Практические задания</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r>
      <w:tr w:rsidR="008F0DCE" w:rsidTr="002C0BC2">
        <w:tc>
          <w:tcPr>
            <w:tcW w:w="0" w:type="auto"/>
          </w:tcPr>
          <w:p w:rsidR="008F0DCE" w:rsidRDefault="008F0DCE" w:rsidP="002C0BC2">
            <w:pPr>
              <w:pStyle w:val="a3"/>
            </w:pPr>
            <w:r>
              <w:t>СРО</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r>
      <w:tr w:rsidR="008F0DCE" w:rsidTr="002C0BC2">
        <w:tc>
          <w:tcPr>
            <w:tcW w:w="0" w:type="auto"/>
          </w:tcPr>
          <w:p w:rsidR="008F0DCE" w:rsidRDefault="008F0DCE" w:rsidP="002C0BC2">
            <w:pPr>
              <w:pStyle w:val="a3"/>
            </w:pPr>
            <w:r>
              <w:t>Тест</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r>
      <w:tr w:rsidR="008F0DCE" w:rsidTr="002C0BC2">
        <w:tc>
          <w:tcPr>
            <w:tcW w:w="0" w:type="auto"/>
            <w:gridSpan w:val="9"/>
          </w:tcPr>
          <w:p w:rsidR="008F0DCE" w:rsidRDefault="008F0DCE" w:rsidP="002C0BC2">
            <w:pPr>
              <w:pStyle w:val="a3"/>
              <w:jc w:val="center"/>
            </w:pPr>
            <w:proofErr w:type="spellStart"/>
            <w:r>
              <w:t>Талдау</w:t>
            </w:r>
            <w:proofErr w:type="spellEnd"/>
            <w:r>
              <w:t xml:space="preserve"> / Анализ</w:t>
            </w:r>
          </w:p>
        </w:tc>
      </w:tr>
      <w:tr w:rsidR="008F0DCE" w:rsidTr="002C0BC2">
        <w:tc>
          <w:tcPr>
            <w:tcW w:w="0" w:type="auto"/>
          </w:tcPr>
          <w:p w:rsidR="008F0DCE" w:rsidRDefault="008F0DCE" w:rsidP="002C0BC2">
            <w:pPr>
              <w:pStyle w:val="a3"/>
            </w:pPr>
            <w:r>
              <w:t>Лекции</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r>
      <w:tr w:rsidR="008F0DCE" w:rsidTr="002C0BC2">
        <w:tc>
          <w:tcPr>
            <w:tcW w:w="0" w:type="auto"/>
          </w:tcPr>
          <w:p w:rsidR="008F0DCE" w:rsidRDefault="008F0DCE" w:rsidP="002C0BC2">
            <w:pPr>
              <w:pStyle w:val="a3"/>
            </w:pPr>
            <w:r>
              <w:t>Практические задания</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r>
      <w:tr w:rsidR="008F0DCE" w:rsidTr="002C0BC2">
        <w:tc>
          <w:tcPr>
            <w:tcW w:w="0" w:type="auto"/>
          </w:tcPr>
          <w:p w:rsidR="008F0DCE" w:rsidRDefault="008F0DCE" w:rsidP="002C0BC2">
            <w:pPr>
              <w:pStyle w:val="a3"/>
            </w:pPr>
            <w:r>
              <w:t>СРО</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r>
      <w:tr w:rsidR="008F0DCE" w:rsidTr="002C0BC2">
        <w:tc>
          <w:tcPr>
            <w:tcW w:w="0" w:type="auto"/>
          </w:tcPr>
          <w:p w:rsidR="008F0DCE" w:rsidRDefault="008F0DCE" w:rsidP="002C0BC2">
            <w:pPr>
              <w:pStyle w:val="a3"/>
            </w:pPr>
            <w:r>
              <w:t>Тест</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p>
        </w:tc>
        <w:tc>
          <w:tcPr>
            <w:tcW w:w="0" w:type="auto"/>
          </w:tcPr>
          <w:p w:rsidR="008F0DCE" w:rsidRDefault="008F0DCE" w:rsidP="002C0BC2">
            <w:pPr>
              <w:pStyle w:val="a3"/>
              <w:jc w:val="center"/>
            </w:pPr>
            <w:r>
              <w:t>*</w:t>
            </w:r>
          </w:p>
        </w:tc>
      </w:tr>
    </w:tbl>
    <w:p w:rsidR="005678A6" w:rsidRDefault="005678A6">
      <w:pPr>
        <w:pStyle w:val="a3"/>
      </w:pPr>
    </w:p>
    <w:p w:rsidR="005678A6" w:rsidRDefault="000E2BA8">
      <w:pPr>
        <w:pStyle w:val="a3"/>
        <w:jc w:val="center"/>
      </w:pPr>
      <w:r>
        <w:rPr>
          <w:b/>
        </w:rPr>
        <w:lastRenderedPageBreak/>
        <w:t>3 ОЦЕНКА ЗНАНИЙ ОБУЧАЮЩЕГОСЯ</w:t>
      </w:r>
    </w:p>
    <w:p w:rsidR="005678A6" w:rsidRDefault="005678A6">
      <w:pPr>
        <w:pStyle w:val="a3"/>
      </w:pPr>
    </w:p>
    <w:p w:rsidR="005678A6" w:rsidRDefault="000E2BA8">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w:t>
      </w:r>
      <w:proofErr w:type="spellStart"/>
      <w:r>
        <w:t>осуществуляется</w:t>
      </w:r>
      <w:proofErr w:type="spellEnd"/>
      <w:r>
        <w:t xml:space="preserve">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5678A6" w:rsidRDefault="005678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5343"/>
        <w:gridCol w:w="2132"/>
        <w:gridCol w:w="1060"/>
      </w:tblGrid>
      <w:tr w:rsidR="00A2431A" w:rsidTr="002C0BC2">
        <w:trPr>
          <w:tblHeader/>
        </w:trPr>
        <w:tc>
          <w:tcPr>
            <w:tcW w:w="572" w:type="pct"/>
          </w:tcPr>
          <w:p w:rsidR="00A2431A" w:rsidRDefault="00A2431A" w:rsidP="002C0BC2">
            <w:pPr>
              <w:pStyle w:val="a3"/>
              <w:jc w:val="center"/>
            </w:pPr>
            <w:r>
              <w:t>Период</w:t>
            </w:r>
          </w:p>
        </w:tc>
        <w:tc>
          <w:tcPr>
            <w:tcW w:w="2772" w:type="pct"/>
          </w:tcPr>
          <w:p w:rsidR="00A2431A" w:rsidRDefault="00A2431A" w:rsidP="002C0BC2">
            <w:pPr>
              <w:pStyle w:val="a3"/>
              <w:jc w:val="center"/>
            </w:pPr>
            <w:r>
              <w:t>Вид задания</w:t>
            </w:r>
          </w:p>
        </w:tc>
        <w:tc>
          <w:tcPr>
            <w:tcW w:w="1106" w:type="pct"/>
          </w:tcPr>
          <w:p w:rsidR="00A2431A" w:rsidRDefault="00A2431A" w:rsidP="002C0BC2">
            <w:pPr>
              <w:pStyle w:val="a3"/>
              <w:jc w:val="center"/>
            </w:pPr>
            <w:r>
              <w:t>Количество баллов (</w:t>
            </w:r>
            <w:proofErr w:type="spellStart"/>
            <w:r>
              <w:t>max</w:t>
            </w:r>
            <w:proofErr w:type="spellEnd"/>
            <w:r>
              <w:t>)</w:t>
            </w:r>
          </w:p>
        </w:tc>
        <w:tc>
          <w:tcPr>
            <w:tcW w:w="550" w:type="pct"/>
          </w:tcPr>
          <w:p w:rsidR="00A2431A" w:rsidRDefault="00A2431A" w:rsidP="002C0BC2">
            <w:pPr>
              <w:pStyle w:val="a3"/>
              <w:jc w:val="center"/>
            </w:pPr>
            <w:r>
              <w:t>Итого</w:t>
            </w:r>
          </w:p>
        </w:tc>
      </w:tr>
      <w:tr w:rsidR="00A2431A" w:rsidTr="002C0BC2">
        <w:tc>
          <w:tcPr>
            <w:tcW w:w="0" w:type="auto"/>
            <w:vMerge w:val="restart"/>
          </w:tcPr>
          <w:p w:rsidR="00A2431A" w:rsidRDefault="00A2431A" w:rsidP="002C0BC2">
            <w:pPr>
              <w:pStyle w:val="a3"/>
              <w:jc w:val="center"/>
            </w:pPr>
            <w:r>
              <w:t>1-й рубежный контроль</w:t>
            </w:r>
          </w:p>
        </w:tc>
        <w:tc>
          <w:tcPr>
            <w:tcW w:w="0" w:type="auto"/>
          </w:tcPr>
          <w:p w:rsidR="00A2431A" w:rsidRPr="00046051" w:rsidRDefault="00A2431A" w:rsidP="002C0BC2">
            <w:pPr>
              <w:pStyle w:val="a3"/>
              <w:rPr>
                <w:lang w:val="kk-KZ"/>
              </w:rPr>
            </w:pPr>
            <w:r>
              <w:rPr>
                <w:lang w:val="kk-KZ"/>
              </w:rPr>
              <w:t>Практические работы</w:t>
            </w:r>
          </w:p>
        </w:tc>
        <w:tc>
          <w:tcPr>
            <w:tcW w:w="0" w:type="auto"/>
          </w:tcPr>
          <w:p w:rsidR="00A2431A" w:rsidRDefault="00A2431A" w:rsidP="002C0BC2">
            <w:pPr>
              <w:pStyle w:val="a3"/>
              <w:jc w:val="center"/>
            </w:pPr>
            <w:r>
              <w:t>40</w:t>
            </w:r>
          </w:p>
        </w:tc>
        <w:tc>
          <w:tcPr>
            <w:tcW w:w="0" w:type="auto"/>
            <w:vMerge w:val="restart"/>
          </w:tcPr>
          <w:p w:rsidR="00A2431A" w:rsidRDefault="00A2431A" w:rsidP="002C0BC2">
            <w:pPr>
              <w:pStyle w:val="a3"/>
              <w:jc w:val="center"/>
            </w:pPr>
            <w:r>
              <w:t>0-100</w:t>
            </w:r>
          </w:p>
        </w:tc>
      </w:tr>
      <w:tr w:rsidR="00A2431A" w:rsidTr="002C0BC2">
        <w:tc>
          <w:tcPr>
            <w:tcW w:w="0" w:type="auto"/>
            <w:vMerge/>
          </w:tcPr>
          <w:p w:rsidR="00A2431A" w:rsidRDefault="00A2431A" w:rsidP="002C0BC2">
            <w:pPr>
              <w:pStyle w:val="a3"/>
              <w:jc w:val="center"/>
            </w:pPr>
          </w:p>
        </w:tc>
        <w:tc>
          <w:tcPr>
            <w:tcW w:w="0" w:type="auto"/>
          </w:tcPr>
          <w:p w:rsidR="00A2431A" w:rsidRDefault="00A2431A" w:rsidP="002C0BC2">
            <w:pPr>
              <w:pStyle w:val="a3"/>
            </w:pPr>
            <w:r>
              <w:rPr>
                <w:lang w:val="kk-KZ"/>
              </w:rPr>
              <w:t>Тестовый опрос по теме лекций</w:t>
            </w:r>
            <w:r>
              <w:t>»</w:t>
            </w:r>
          </w:p>
        </w:tc>
        <w:tc>
          <w:tcPr>
            <w:tcW w:w="0" w:type="auto"/>
          </w:tcPr>
          <w:p w:rsidR="00A2431A" w:rsidRDefault="00A2431A" w:rsidP="002C0BC2">
            <w:pPr>
              <w:pStyle w:val="a3"/>
              <w:jc w:val="center"/>
            </w:pPr>
            <w:r>
              <w:t>30</w:t>
            </w:r>
          </w:p>
        </w:tc>
        <w:tc>
          <w:tcPr>
            <w:tcW w:w="0" w:type="auto"/>
            <w:vMerge/>
          </w:tcPr>
          <w:p w:rsidR="00A2431A" w:rsidRDefault="00A2431A" w:rsidP="002C0BC2">
            <w:pPr>
              <w:pStyle w:val="a3"/>
              <w:jc w:val="center"/>
            </w:pPr>
          </w:p>
        </w:tc>
      </w:tr>
      <w:tr w:rsidR="00A2431A" w:rsidTr="002C0BC2">
        <w:tc>
          <w:tcPr>
            <w:tcW w:w="0" w:type="auto"/>
            <w:vMerge/>
          </w:tcPr>
          <w:p w:rsidR="00A2431A" w:rsidRDefault="00A2431A" w:rsidP="002C0BC2">
            <w:pPr>
              <w:pStyle w:val="a3"/>
              <w:jc w:val="center"/>
            </w:pPr>
          </w:p>
        </w:tc>
        <w:tc>
          <w:tcPr>
            <w:tcW w:w="0" w:type="auto"/>
          </w:tcPr>
          <w:p w:rsidR="00A2431A" w:rsidRDefault="00A2431A" w:rsidP="002C0BC2">
            <w:pPr>
              <w:pStyle w:val="a3"/>
              <w:rPr>
                <w:lang w:val="kk-KZ"/>
              </w:rPr>
            </w:pPr>
            <w:r>
              <w:rPr>
                <w:lang w:val="kk-KZ"/>
              </w:rPr>
              <w:t>СРО</w:t>
            </w:r>
          </w:p>
        </w:tc>
        <w:tc>
          <w:tcPr>
            <w:tcW w:w="0" w:type="auto"/>
          </w:tcPr>
          <w:p w:rsidR="00A2431A" w:rsidRDefault="00A2431A" w:rsidP="002C0BC2">
            <w:pPr>
              <w:pStyle w:val="a3"/>
              <w:jc w:val="center"/>
            </w:pPr>
            <w:r>
              <w:t>20</w:t>
            </w:r>
          </w:p>
        </w:tc>
        <w:tc>
          <w:tcPr>
            <w:tcW w:w="0" w:type="auto"/>
            <w:vMerge/>
          </w:tcPr>
          <w:p w:rsidR="00A2431A" w:rsidRDefault="00A2431A" w:rsidP="002C0BC2">
            <w:pPr>
              <w:pStyle w:val="a3"/>
              <w:jc w:val="center"/>
            </w:pPr>
          </w:p>
        </w:tc>
      </w:tr>
      <w:tr w:rsidR="00A2431A" w:rsidTr="002C0BC2">
        <w:tc>
          <w:tcPr>
            <w:tcW w:w="0" w:type="auto"/>
            <w:vMerge/>
          </w:tcPr>
          <w:p w:rsidR="00A2431A" w:rsidRDefault="00A2431A" w:rsidP="002C0BC2">
            <w:pPr>
              <w:pStyle w:val="a3"/>
              <w:jc w:val="center"/>
            </w:pPr>
          </w:p>
        </w:tc>
        <w:tc>
          <w:tcPr>
            <w:tcW w:w="0" w:type="auto"/>
          </w:tcPr>
          <w:p w:rsidR="00A2431A" w:rsidRDefault="00A2431A" w:rsidP="002C0BC2">
            <w:pPr>
              <w:pStyle w:val="a3"/>
            </w:pPr>
            <w:r>
              <w:t>Устный опрос</w:t>
            </w:r>
          </w:p>
        </w:tc>
        <w:tc>
          <w:tcPr>
            <w:tcW w:w="0" w:type="auto"/>
          </w:tcPr>
          <w:p w:rsidR="00A2431A" w:rsidRDefault="00A2431A" w:rsidP="002C0BC2">
            <w:pPr>
              <w:pStyle w:val="a3"/>
              <w:jc w:val="center"/>
            </w:pPr>
            <w:r>
              <w:t>10</w:t>
            </w:r>
          </w:p>
        </w:tc>
        <w:tc>
          <w:tcPr>
            <w:tcW w:w="0" w:type="auto"/>
            <w:vMerge/>
          </w:tcPr>
          <w:p w:rsidR="00A2431A" w:rsidRDefault="00A2431A" w:rsidP="002C0BC2">
            <w:pPr>
              <w:pStyle w:val="a3"/>
              <w:jc w:val="center"/>
            </w:pPr>
          </w:p>
        </w:tc>
      </w:tr>
      <w:tr w:rsidR="00A2431A" w:rsidTr="002C0BC2">
        <w:tc>
          <w:tcPr>
            <w:tcW w:w="0" w:type="auto"/>
            <w:vMerge w:val="restart"/>
          </w:tcPr>
          <w:p w:rsidR="00A2431A" w:rsidRDefault="00A2431A" w:rsidP="002C0BC2">
            <w:pPr>
              <w:pStyle w:val="a3"/>
              <w:jc w:val="center"/>
            </w:pPr>
            <w:r>
              <w:t>2-й рубежный контроль</w:t>
            </w:r>
          </w:p>
        </w:tc>
        <w:tc>
          <w:tcPr>
            <w:tcW w:w="0" w:type="auto"/>
          </w:tcPr>
          <w:p w:rsidR="00A2431A" w:rsidRPr="00046051" w:rsidRDefault="00A2431A" w:rsidP="002C0BC2">
            <w:pPr>
              <w:pStyle w:val="a3"/>
              <w:rPr>
                <w:lang w:val="kk-KZ"/>
              </w:rPr>
            </w:pPr>
            <w:r>
              <w:rPr>
                <w:lang w:val="kk-KZ"/>
              </w:rPr>
              <w:t>Практические работы</w:t>
            </w:r>
          </w:p>
        </w:tc>
        <w:tc>
          <w:tcPr>
            <w:tcW w:w="0" w:type="auto"/>
          </w:tcPr>
          <w:p w:rsidR="00A2431A" w:rsidRDefault="00A2431A" w:rsidP="002C0BC2">
            <w:pPr>
              <w:pStyle w:val="a3"/>
              <w:jc w:val="center"/>
            </w:pPr>
            <w:r>
              <w:t>40</w:t>
            </w:r>
          </w:p>
        </w:tc>
        <w:tc>
          <w:tcPr>
            <w:tcW w:w="0" w:type="auto"/>
            <w:vMerge w:val="restart"/>
          </w:tcPr>
          <w:p w:rsidR="00A2431A" w:rsidRDefault="00A2431A" w:rsidP="002C0BC2">
            <w:pPr>
              <w:pStyle w:val="a3"/>
              <w:jc w:val="center"/>
            </w:pPr>
            <w:r>
              <w:t>0-100</w:t>
            </w:r>
          </w:p>
        </w:tc>
      </w:tr>
      <w:tr w:rsidR="00A2431A" w:rsidTr="002C0BC2">
        <w:tc>
          <w:tcPr>
            <w:tcW w:w="0" w:type="auto"/>
            <w:vMerge/>
          </w:tcPr>
          <w:p w:rsidR="00A2431A" w:rsidRDefault="00A2431A" w:rsidP="002C0BC2">
            <w:pPr>
              <w:pStyle w:val="a3"/>
              <w:jc w:val="center"/>
            </w:pPr>
          </w:p>
        </w:tc>
        <w:tc>
          <w:tcPr>
            <w:tcW w:w="0" w:type="auto"/>
          </w:tcPr>
          <w:p w:rsidR="00A2431A" w:rsidRDefault="00A2431A" w:rsidP="002C0BC2">
            <w:pPr>
              <w:pStyle w:val="a3"/>
            </w:pPr>
            <w:r>
              <w:rPr>
                <w:lang w:val="kk-KZ"/>
              </w:rPr>
              <w:t>Тестовый опрос по теме лекций</w:t>
            </w:r>
            <w:r>
              <w:t>»</w:t>
            </w:r>
          </w:p>
        </w:tc>
        <w:tc>
          <w:tcPr>
            <w:tcW w:w="0" w:type="auto"/>
          </w:tcPr>
          <w:p w:rsidR="00A2431A" w:rsidRDefault="00A2431A" w:rsidP="002C0BC2">
            <w:pPr>
              <w:pStyle w:val="a3"/>
              <w:jc w:val="center"/>
            </w:pPr>
            <w:r>
              <w:t>30</w:t>
            </w:r>
          </w:p>
        </w:tc>
        <w:tc>
          <w:tcPr>
            <w:tcW w:w="0" w:type="auto"/>
            <w:vMerge/>
          </w:tcPr>
          <w:p w:rsidR="00A2431A" w:rsidRDefault="00A2431A" w:rsidP="002C0BC2">
            <w:pPr>
              <w:pStyle w:val="a3"/>
              <w:jc w:val="center"/>
            </w:pPr>
          </w:p>
        </w:tc>
      </w:tr>
      <w:tr w:rsidR="00A2431A" w:rsidTr="002C0BC2">
        <w:tc>
          <w:tcPr>
            <w:tcW w:w="0" w:type="auto"/>
            <w:vMerge/>
          </w:tcPr>
          <w:p w:rsidR="00A2431A" w:rsidRDefault="00A2431A" w:rsidP="002C0BC2">
            <w:pPr>
              <w:pStyle w:val="a3"/>
              <w:jc w:val="center"/>
            </w:pPr>
          </w:p>
        </w:tc>
        <w:tc>
          <w:tcPr>
            <w:tcW w:w="0" w:type="auto"/>
          </w:tcPr>
          <w:p w:rsidR="00A2431A" w:rsidRDefault="00A2431A" w:rsidP="002C0BC2">
            <w:pPr>
              <w:pStyle w:val="a3"/>
              <w:rPr>
                <w:lang w:val="kk-KZ"/>
              </w:rPr>
            </w:pPr>
            <w:r>
              <w:rPr>
                <w:lang w:val="kk-KZ"/>
              </w:rPr>
              <w:t>СРО</w:t>
            </w:r>
          </w:p>
        </w:tc>
        <w:tc>
          <w:tcPr>
            <w:tcW w:w="0" w:type="auto"/>
          </w:tcPr>
          <w:p w:rsidR="00A2431A" w:rsidRDefault="00A2431A" w:rsidP="002C0BC2">
            <w:pPr>
              <w:pStyle w:val="a3"/>
              <w:jc w:val="center"/>
            </w:pPr>
            <w:r>
              <w:t>20</w:t>
            </w:r>
          </w:p>
        </w:tc>
        <w:tc>
          <w:tcPr>
            <w:tcW w:w="0" w:type="auto"/>
            <w:vMerge/>
          </w:tcPr>
          <w:p w:rsidR="00A2431A" w:rsidRDefault="00A2431A" w:rsidP="002C0BC2">
            <w:pPr>
              <w:pStyle w:val="a3"/>
              <w:jc w:val="center"/>
            </w:pPr>
          </w:p>
        </w:tc>
      </w:tr>
      <w:tr w:rsidR="00A2431A" w:rsidTr="002C0BC2">
        <w:tc>
          <w:tcPr>
            <w:tcW w:w="0" w:type="auto"/>
            <w:vMerge/>
          </w:tcPr>
          <w:p w:rsidR="00A2431A" w:rsidRDefault="00A2431A" w:rsidP="002C0BC2">
            <w:pPr>
              <w:pStyle w:val="a3"/>
              <w:jc w:val="center"/>
            </w:pPr>
          </w:p>
        </w:tc>
        <w:tc>
          <w:tcPr>
            <w:tcW w:w="0" w:type="auto"/>
          </w:tcPr>
          <w:p w:rsidR="00A2431A" w:rsidRDefault="00A2431A" w:rsidP="002C0BC2">
            <w:pPr>
              <w:pStyle w:val="a3"/>
              <w:rPr>
                <w:lang w:val="kk-KZ"/>
              </w:rPr>
            </w:pPr>
            <w:r>
              <w:t>Устный опрос</w:t>
            </w:r>
          </w:p>
        </w:tc>
        <w:tc>
          <w:tcPr>
            <w:tcW w:w="0" w:type="auto"/>
          </w:tcPr>
          <w:p w:rsidR="00A2431A" w:rsidRDefault="00A2431A" w:rsidP="002C0BC2">
            <w:pPr>
              <w:pStyle w:val="a3"/>
              <w:jc w:val="center"/>
            </w:pPr>
            <w:r>
              <w:t>10</w:t>
            </w:r>
          </w:p>
        </w:tc>
        <w:tc>
          <w:tcPr>
            <w:tcW w:w="0" w:type="auto"/>
            <w:vMerge/>
          </w:tcPr>
          <w:p w:rsidR="00A2431A" w:rsidRDefault="00A2431A" w:rsidP="002C0BC2">
            <w:pPr>
              <w:pStyle w:val="a3"/>
              <w:jc w:val="center"/>
            </w:pPr>
          </w:p>
        </w:tc>
      </w:tr>
      <w:tr w:rsidR="00A2431A" w:rsidTr="002C0BC2">
        <w:tc>
          <w:tcPr>
            <w:tcW w:w="0" w:type="auto"/>
          </w:tcPr>
          <w:p w:rsidR="00A2431A" w:rsidRDefault="00A2431A" w:rsidP="002C0BC2">
            <w:pPr>
              <w:pStyle w:val="a3"/>
              <w:jc w:val="center"/>
            </w:pPr>
            <w:r>
              <w:t>Итоговый контроль</w:t>
            </w:r>
          </w:p>
        </w:tc>
        <w:tc>
          <w:tcPr>
            <w:tcW w:w="0" w:type="auto"/>
            <w:gridSpan w:val="2"/>
          </w:tcPr>
          <w:p w:rsidR="00A2431A" w:rsidRDefault="00A2431A" w:rsidP="002C0BC2">
            <w:pPr>
              <w:pStyle w:val="a3"/>
            </w:pPr>
            <w:r>
              <w:t>экзамен</w:t>
            </w:r>
          </w:p>
        </w:tc>
        <w:tc>
          <w:tcPr>
            <w:tcW w:w="0" w:type="auto"/>
          </w:tcPr>
          <w:p w:rsidR="00A2431A" w:rsidRDefault="00A2431A" w:rsidP="002C0BC2">
            <w:pPr>
              <w:pStyle w:val="a3"/>
              <w:jc w:val="center"/>
            </w:pPr>
            <w:r>
              <w:t>0-100</w:t>
            </w:r>
          </w:p>
        </w:tc>
      </w:tr>
    </w:tbl>
    <w:p w:rsidR="005678A6" w:rsidRDefault="005678A6">
      <w:pPr>
        <w:pStyle w:val="a3"/>
      </w:pPr>
    </w:p>
    <w:p w:rsidR="005678A6" w:rsidRDefault="000E2BA8">
      <w:pPr>
        <w:pStyle w:val="a3"/>
        <w:ind w:firstLine="567"/>
      </w:pPr>
      <w:r>
        <w:t>Итоговая оценка знаний обучающего по дисциплине осуществляется по 100 балльной системе и включает:</w:t>
      </w:r>
    </w:p>
    <w:p w:rsidR="005678A6" w:rsidRDefault="000E2BA8">
      <w:pPr>
        <w:pStyle w:val="a3"/>
        <w:ind w:firstLine="567"/>
      </w:pPr>
      <w:r>
        <w:t>- 40% результата, полученного на экзамене;</w:t>
      </w:r>
    </w:p>
    <w:p w:rsidR="005678A6" w:rsidRDefault="000E2BA8">
      <w:pPr>
        <w:pStyle w:val="a3"/>
        <w:ind w:firstLine="567"/>
      </w:pPr>
      <w:r>
        <w:t>- 60% результатов текущей успеваемости.</w:t>
      </w:r>
    </w:p>
    <w:p w:rsidR="005678A6" w:rsidRDefault="005678A6">
      <w:pPr>
        <w:pStyle w:val="a3"/>
      </w:pPr>
    </w:p>
    <w:p w:rsidR="005678A6" w:rsidRDefault="000E2BA8">
      <w:pPr>
        <w:pStyle w:val="a3"/>
        <w:ind w:firstLine="567"/>
      </w:pPr>
      <w:r>
        <w:t>Формула подсчета итоговой оценки:</w:t>
      </w:r>
    </w:p>
    <w:p w:rsidR="005678A6" w:rsidRDefault="005678A6">
      <w:pPr>
        <w:pStyle w:val="a3"/>
      </w:pPr>
    </w:p>
    <w:p w:rsidR="005678A6" w:rsidRDefault="000E2BA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5678A6" w:rsidRDefault="005678A6">
      <w:pPr>
        <w:pStyle w:val="a3"/>
      </w:pPr>
    </w:p>
    <w:p w:rsidR="005678A6" w:rsidRDefault="000E2BA8">
      <w:pPr>
        <w:pStyle w:val="a3"/>
        <w:ind w:firstLine="567"/>
      </w:pPr>
      <w:proofErr w:type="gramStart"/>
      <w:r>
        <w:t xml:space="preserve">где,   </w:t>
      </w:r>
      <w:proofErr w:type="gramEnd"/>
      <w:r>
        <w:t>Р1, Р2 – цифровые эквиваленты оценок первого, второго рейтингов соответственно; Э – цифровой эквивалент оценки на экзамене.</w:t>
      </w:r>
    </w:p>
    <w:p w:rsidR="005678A6" w:rsidRDefault="005678A6">
      <w:pPr>
        <w:pStyle w:val="a3"/>
      </w:pPr>
    </w:p>
    <w:p w:rsidR="005678A6" w:rsidRDefault="000E2BA8">
      <w:pPr>
        <w:pStyle w:val="a3"/>
        <w:ind w:firstLine="567"/>
      </w:pPr>
      <w:r>
        <w:t>Итоговая буквенная оценка и ее цифровой эквивалент в баллах:</w:t>
      </w:r>
    </w:p>
    <w:p w:rsidR="005678A6" w:rsidRDefault="005678A6">
      <w:pPr>
        <w:pStyle w:val="a3"/>
      </w:pPr>
    </w:p>
    <w:p w:rsidR="005678A6" w:rsidRDefault="000E2BA8">
      <w:pPr>
        <w:pStyle w:val="a3"/>
        <w:ind w:firstLine="567"/>
      </w:pPr>
      <w:proofErr w:type="spellStart"/>
      <w:r>
        <w:rPr>
          <w:b/>
        </w:rPr>
        <w:t>Балльно</w:t>
      </w:r>
      <w:proofErr w:type="spellEnd"/>
      <w:r>
        <w:rPr>
          <w:b/>
        </w:rPr>
        <w:t>-рейтинговая буквенная система оценки учета учебных достижений, обучающихся с переводом их в традиционную шкалу оценок и ECTS (</w:t>
      </w:r>
      <w:proofErr w:type="spellStart"/>
      <w:r>
        <w:rPr>
          <w:b/>
        </w:rPr>
        <w:t>иситиэс</w:t>
      </w:r>
      <w:proofErr w:type="spellEnd"/>
      <w:r>
        <w:rPr>
          <w:b/>
        </w:rPr>
        <w:t>)</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74"/>
        <w:gridCol w:w="1351"/>
        <w:gridCol w:w="2308"/>
        <w:gridCol w:w="3471"/>
      </w:tblGrid>
      <w:tr w:rsidR="005678A6">
        <w:trPr>
          <w:tblHeader/>
        </w:trPr>
        <w:tc>
          <w:tcPr>
            <w:tcW w:w="600" w:type="pct"/>
          </w:tcPr>
          <w:p w:rsidR="005678A6" w:rsidRDefault="000E2BA8">
            <w:pPr>
              <w:pStyle w:val="a3"/>
              <w:jc w:val="center"/>
            </w:pPr>
            <w:r>
              <w:t>Оценка по буквенной системе</w:t>
            </w:r>
          </w:p>
        </w:tc>
        <w:tc>
          <w:tcPr>
            <w:tcW w:w="900" w:type="pct"/>
          </w:tcPr>
          <w:p w:rsidR="005678A6" w:rsidRDefault="000E2BA8">
            <w:pPr>
              <w:pStyle w:val="a3"/>
              <w:jc w:val="center"/>
            </w:pPr>
            <w:r>
              <w:t>Цифровой эквивалент</w:t>
            </w:r>
          </w:p>
        </w:tc>
        <w:tc>
          <w:tcPr>
            <w:tcW w:w="800" w:type="pct"/>
          </w:tcPr>
          <w:p w:rsidR="005678A6" w:rsidRDefault="000E2BA8">
            <w:pPr>
              <w:pStyle w:val="a3"/>
              <w:jc w:val="center"/>
            </w:pPr>
            <w:r>
              <w:t>Баллы (%-</w:t>
            </w:r>
            <w:proofErr w:type="spellStart"/>
            <w:r>
              <w:t>ное</w:t>
            </w:r>
            <w:proofErr w:type="spellEnd"/>
            <w:r>
              <w:t xml:space="preserve"> содержание)</w:t>
            </w:r>
          </w:p>
        </w:tc>
        <w:tc>
          <w:tcPr>
            <w:tcW w:w="800" w:type="pct"/>
          </w:tcPr>
          <w:p w:rsidR="005678A6" w:rsidRDefault="000E2BA8">
            <w:pPr>
              <w:pStyle w:val="a3"/>
              <w:jc w:val="center"/>
            </w:pPr>
            <w:r>
              <w:t>Оценка по традиционной системе</w:t>
            </w:r>
          </w:p>
        </w:tc>
        <w:tc>
          <w:tcPr>
            <w:tcW w:w="0" w:type="auto"/>
          </w:tcPr>
          <w:p w:rsidR="005678A6" w:rsidRDefault="000E2BA8">
            <w:pPr>
              <w:pStyle w:val="a3"/>
              <w:jc w:val="center"/>
            </w:pPr>
            <w:r>
              <w:t>Критерий</w:t>
            </w:r>
          </w:p>
        </w:tc>
      </w:tr>
      <w:tr w:rsidR="005678A6">
        <w:tc>
          <w:tcPr>
            <w:tcW w:w="0" w:type="auto"/>
          </w:tcPr>
          <w:p w:rsidR="005678A6" w:rsidRDefault="000E2BA8">
            <w:pPr>
              <w:pStyle w:val="a3"/>
              <w:jc w:val="center"/>
            </w:pPr>
            <w:r>
              <w:t>A</w:t>
            </w:r>
          </w:p>
        </w:tc>
        <w:tc>
          <w:tcPr>
            <w:tcW w:w="0" w:type="auto"/>
          </w:tcPr>
          <w:p w:rsidR="005678A6" w:rsidRDefault="000E2BA8">
            <w:pPr>
              <w:pStyle w:val="a3"/>
              <w:jc w:val="center"/>
            </w:pPr>
            <w:r>
              <w:t>4.0</w:t>
            </w:r>
          </w:p>
        </w:tc>
        <w:tc>
          <w:tcPr>
            <w:tcW w:w="0" w:type="auto"/>
          </w:tcPr>
          <w:p w:rsidR="005678A6" w:rsidRDefault="000E2BA8">
            <w:pPr>
              <w:pStyle w:val="a3"/>
              <w:jc w:val="center"/>
            </w:pPr>
            <w:r>
              <w:t>95-100</w:t>
            </w:r>
          </w:p>
        </w:tc>
        <w:tc>
          <w:tcPr>
            <w:tcW w:w="0" w:type="auto"/>
            <w:vMerge w:val="restart"/>
          </w:tcPr>
          <w:p w:rsidR="005678A6" w:rsidRDefault="000E2BA8">
            <w:pPr>
              <w:pStyle w:val="a3"/>
              <w:jc w:val="center"/>
            </w:pPr>
            <w:r>
              <w:t>Отлично</w:t>
            </w:r>
          </w:p>
        </w:tc>
        <w:tc>
          <w:tcPr>
            <w:tcW w:w="0" w:type="auto"/>
            <w:vMerge w:val="restart"/>
          </w:tcPr>
          <w:p w:rsidR="005678A6" w:rsidRDefault="000E2BA8">
            <w:pPr>
              <w:pStyle w:val="a3"/>
            </w:pPr>
            <w:r>
              <w:t xml:space="preserve">Теоретическое содержание курса освоено полностью, без пробелов необходимые практические навыки работы с освоенным </w:t>
            </w:r>
            <w:r>
              <w:lastRenderedPageBreak/>
              <w:t>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5678A6">
        <w:tc>
          <w:tcPr>
            <w:tcW w:w="0" w:type="auto"/>
          </w:tcPr>
          <w:p w:rsidR="005678A6" w:rsidRDefault="000E2BA8">
            <w:pPr>
              <w:pStyle w:val="a3"/>
              <w:jc w:val="center"/>
            </w:pPr>
            <w:r>
              <w:t>A-</w:t>
            </w:r>
          </w:p>
        </w:tc>
        <w:tc>
          <w:tcPr>
            <w:tcW w:w="0" w:type="auto"/>
          </w:tcPr>
          <w:p w:rsidR="005678A6" w:rsidRDefault="000E2BA8">
            <w:pPr>
              <w:pStyle w:val="a3"/>
              <w:jc w:val="center"/>
            </w:pPr>
            <w:r>
              <w:t>3.67</w:t>
            </w:r>
          </w:p>
        </w:tc>
        <w:tc>
          <w:tcPr>
            <w:tcW w:w="0" w:type="auto"/>
          </w:tcPr>
          <w:p w:rsidR="005678A6" w:rsidRDefault="000E2BA8">
            <w:pPr>
              <w:pStyle w:val="a3"/>
              <w:jc w:val="center"/>
            </w:pPr>
            <w:r>
              <w:t>90-94</w:t>
            </w:r>
          </w:p>
        </w:tc>
        <w:tc>
          <w:tcPr>
            <w:tcW w:w="0" w:type="auto"/>
            <w:vMerge/>
          </w:tcPr>
          <w:p w:rsidR="005678A6" w:rsidRDefault="005678A6">
            <w:pPr>
              <w:pStyle w:val="a3"/>
            </w:pPr>
          </w:p>
        </w:tc>
        <w:tc>
          <w:tcPr>
            <w:tcW w:w="0" w:type="auto"/>
            <w:vMerge/>
          </w:tcPr>
          <w:p w:rsidR="005678A6" w:rsidRDefault="005678A6">
            <w:pPr>
              <w:pStyle w:val="a3"/>
            </w:pPr>
          </w:p>
        </w:tc>
      </w:tr>
      <w:tr w:rsidR="005678A6">
        <w:tc>
          <w:tcPr>
            <w:tcW w:w="0" w:type="auto"/>
          </w:tcPr>
          <w:p w:rsidR="005678A6" w:rsidRDefault="000E2BA8">
            <w:pPr>
              <w:pStyle w:val="a3"/>
              <w:jc w:val="center"/>
            </w:pPr>
            <w:r>
              <w:lastRenderedPageBreak/>
              <w:t>B+</w:t>
            </w:r>
          </w:p>
        </w:tc>
        <w:tc>
          <w:tcPr>
            <w:tcW w:w="0" w:type="auto"/>
          </w:tcPr>
          <w:p w:rsidR="005678A6" w:rsidRDefault="000E2BA8">
            <w:pPr>
              <w:pStyle w:val="a3"/>
              <w:jc w:val="center"/>
            </w:pPr>
            <w:r>
              <w:t>3.33</w:t>
            </w:r>
          </w:p>
        </w:tc>
        <w:tc>
          <w:tcPr>
            <w:tcW w:w="0" w:type="auto"/>
          </w:tcPr>
          <w:p w:rsidR="005678A6" w:rsidRDefault="000E2BA8">
            <w:pPr>
              <w:pStyle w:val="a3"/>
              <w:jc w:val="center"/>
            </w:pPr>
            <w:r>
              <w:t>85-89</w:t>
            </w:r>
          </w:p>
        </w:tc>
        <w:tc>
          <w:tcPr>
            <w:tcW w:w="0" w:type="auto"/>
            <w:vMerge w:val="restart"/>
          </w:tcPr>
          <w:p w:rsidR="005678A6" w:rsidRDefault="000E2BA8">
            <w:pPr>
              <w:pStyle w:val="a3"/>
              <w:jc w:val="center"/>
            </w:pPr>
            <w:r>
              <w:t>Хорошо</w:t>
            </w:r>
          </w:p>
        </w:tc>
        <w:tc>
          <w:tcPr>
            <w:tcW w:w="0" w:type="auto"/>
            <w:vMerge w:val="restart"/>
          </w:tcPr>
          <w:p w:rsidR="005678A6" w:rsidRDefault="000E2BA8">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5678A6">
        <w:tc>
          <w:tcPr>
            <w:tcW w:w="0" w:type="auto"/>
          </w:tcPr>
          <w:p w:rsidR="005678A6" w:rsidRDefault="000E2BA8">
            <w:pPr>
              <w:pStyle w:val="a3"/>
              <w:jc w:val="center"/>
            </w:pPr>
            <w:r>
              <w:t>B</w:t>
            </w:r>
          </w:p>
        </w:tc>
        <w:tc>
          <w:tcPr>
            <w:tcW w:w="0" w:type="auto"/>
          </w:tcPr>
          <w:p w:rsidR="005678A6" w:rsidRDefault="000E2BA8">
            <w:pPr>
              <w:pStyle w:val="a3"/>
              <w:jc w:val="center"/>
            </w:pPr>
            <w:r>
              <w:t>3.0</w:t>
            </w:r>
          </w:p>
        </w:tc>
        <w:tc>
          <w:tcPr>
            <w:tcW w:w="0" w:type="auto"/>
          </w:tcPr>
          <w:p w:rsidR="005678A6" w:rsidRDefault="000E2BA8">
            <w:pPr>
              <w:pStyle w:val="a3"/>
              <w:jc w:val="center"/>
            </w:pPr>
            <w:r>
              <w:t>80-84</w:t>
            </w:r>
          </w:p>
        </w:tc>
        <w:tc>
          <w:tcPr>
            <w:tcW w:w="0" w:type="auto"/>
            <w:vMerge/>
          </w:tcPr>
          <w:p w:rsidR="005678A6" w:rsidRDefault="005678A6">
            <w:pPr>
              <w:pStyle w:val="a3"/>
            </w:pPr>
          </w:p>
        </w:tc>
        <w:tc>
          <w:tcPr>
            <w:tcW w:w="0" w:type="auto"/>
            <w:vMerge/>
          </w:tcPr>
          <w:p w:rsidR="005678A6" w:rsidRDefault="005678A6">
            <w:pPr>
              <w:pStyle w:val="a3"/>
            </w:pPr>
          </w:p>
        </w:tc>
      </w:tr>
      <w:tr w:rsidR="005678A6">
        <w:tc>
          <w:tcPr>
            <w:tcW w:w="0" w:type="auto"/>
          </w:tcPr>
          <w:p w:rsidR="005678A6" w:rsidRDefault="000E2BA8">
            <w:pPr>
              <w:pStyle w:val="a3"/>
              <w:jc w:val="center"/>
            </w:pPr>
            <w:r>
              <w:t>B-</w:t>
            </w:r>
          </w:p>
        </w:tc>
        <w:tc>
          <w:tcPr>
            <w:tcW w:w="0" w:type="auto"/>
          </w:tcPr>
          <w:p w:rsidR="005678A6" w:rsidRDefault="000E2BA8">
            <w:pPr>
              <w:pStyle w:val="a3"/>
              <w:jc w:val="center"/>
            </w:pPr>
            <w:r>
              <w:t>2.67</w:t>
            </w:r>
          </w:p>
        </w:tc>
        <w:tc>
          <w:tcPr>
            <w:tcW w:w="0" w:type="auto"/>
          </w:tcPr>
          <w:p w:rsidR="005678A6" w:rsidRDefault="000E2BA8">
            <w:pPr>
              <w:pStyle w:val="a3"/>
              <w:jc w:val="center"/>
            </w:pPr>
            <w:r>
              <w:t>75-79</w:t>
            </w:r>
          </w:p>
        </w:tc>
        <w:tc>
          <w:tcPr>
            <w:tcW w:w="0" w:type="auto"/>
            <w:vMerge/>
          </w:tcPr>
          <w:p w:rsidR="005678A6" w:rsidRDefault="005678A6">
            <w:pPr>
              <w:pStyle w:val="a3"/>
            </w:pPr>
          </w:p>
        </w:tc>
        <w:tc>
          <w:tcPr>
            <w:tcW w:w="0" w:type="auto"/>
            <w:vMerge/>
          </w:tcPr>
          <w:p w:rsidR="005678A6" w:rsidRDefault="005678A6">
            <w:pPr>
              <w:pStyle w:val="a3"/>
            </w:pPr>
          </w:p>
        </w:tc>
      </w:tr>
      <w:tr w:rsidR="005678A6">
        <w:tc>
          <w:tcPr>
            <w:tcW w:w="0" w:type="auto"/>
          </w:tcPr>
          <w:p w:rsidR="005678A6" w:rsidRDefault="000E2BA8">
            <w:pPr>
              <w:pStyle w:val="a3"/>
              <w:jc w:val="center"/>
            </w:pPr>
            <w:r>
              <w:t>C+</w:t>
            </w:r>
          </w:p>
        </w:tc>
        <w:tc>
          <w:tcPr>
            <w:tcW w:w="0" w:type="auto"/>
          </w:tcPr>
          <w:p w:rsidR="005678A6" w:rsidRDefault="000E2BA8">
            <w:pPr>
              <w:pStyle w:val="a3"/>
              <w:jc w:val="center"/>
            </w:pPr>
            <w:r>
              <w:t>2.33</w:t>
            </w:r>
          </w:p>
        </w:tc>
        <w:tc>
          <w:tcPr>
            <w:tcW w:w="0" w:type="auto"/>
          </w:tcPr>
          <w:p w:rsidR="005678A6" w:rsidRDefault="000E2BA8">
            <w:pPr>
              <w:pStyle w:val="a3"/>
              <w:jc w:val="center"/>
            </w:pPr>
            <w:r>
              <w:t>70-74</w:t>
            </w:r>
          </w:p>
        </w:tc>
        <w:tc>
          <w:tcPr>
            <w:tcW w:w="0" w:type="auto"/>
            <w:vMerge/>
          </w:tcPr>
          <w:p w:rsidR="005678A6" w:rsidRDefault="005678A6">
            <w:pPr>
              <w:pStyle w:val="a3"/>
            </w:pPr>
          </w:p>
        </w:tc>
        <w:tc>
          <w:tcPr>
            <w:tcW w:w="0" w:type="auto"/>
            <w:vMerge/>
          </w:tcPr>
          <w:p w:rsidR="005678A6" w:rsidRDefault="005678A6">
            <w:pPr>
              <w:pStyle w:val="a3"/>
            </w:pPr>
          </w:p>
        </w:tc>
      </w:tr>
      <w:tr w:rsidR="005678A6">
        <w:tc>
          <w:tcPr>
            <w:tcW w:w="0" w:type="auto"/>
          </w:tcPr>
          <w:p w:rsidR="005678A6" w:rsidRDefault="000E2BA8">
            <w:pPr>
              <w:pStyle w:val="a3"/>
              <w:jc w:val="center"/>
            </w:pPr>
            <w:r>
              <w:t>C</w:t>
            </w:r>
          </w:p>
        </w:tc>
        <w:tc>
          <w:tcPr>
            <w:tcW w:w="0" w:type="auto"/>
          </w:tcPr>
          <w:p w:rsidR="005678A6" w:rsidRDefault="000E2BA8">
            <w:pPr>
              <w:pStyle w:val="a3"/>
              <w:jc w:val="center"/>
            </w:pPr>
            <w:r>
              <w:t>2.0</w:t>
            </w:r>
          </w:p>
        </w:tc>
        <w:tc>
          <w:tcPr>
            <w:tcW w:w="0" w:type="auto"/>
          </w:tcPr>
          <w:p w:rsidR="005678A6" w:rsidRDefault="000E2BA8">
            <w:pPr>
              <w:pStyle w:val="a3"/>
              <w:jc w:val="center"/>
            </w:pPr>
            <w:r>
              <w:t>65-69</w:t>
            </w:r>
          </w:p>
        </w:tc>
        <w:tc>
          <w:tcPr>
            <w:tcW w:w="0" w:type="auto"/>
            <w:vMerge w:val="restart"/>
          </w:tcPr>
          <w:p w:rsidR="005678A6" w:rsidRDefault="000E2BA8">
            <w:pPr>
              <w:pStyle w:val="a3"/>
              <w:jc w:val="center"/>
            </w:pPr>
            <w:r>
              <w:t>Удовлетворительно</w:t>
            </w:r>
          </w:p>
        </w:tc>
        <w:tc>
          <w:tcPr>
            <w:tcW w:w="0" w:type="auto"/>
            <w:vMerge w:val="restart"/>
          </w:tcPr>
          <w:p w:rsidR="005678A6" w:rsidRDefault="000E2BA8">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5678A6">
        <w:tc>
          <w:tcPr>
            <w:tcW w:w="0" w:type="auto"/>
          </w:tcPr>
          <w:p w:rsidR="005678A6" w:rsidRDefault="000E2BA8">
            <w:pPr>
              <w:pStyle w:val="a3"/>
              <w:jc w:val="center"/>
            </w:pPr>
            <w:r>
              <w:t>C-</w:t>
            </w:r>
          </w:p>
        </w:tc>
        <w:tc>
          <w:tcPr>
            <w:tcW w:w="0" w:type="auto"/>
          </w:tcPr>
          <w:p w:rsidR="005678A6" w:rsidRDefault="000E2BA8">
            <w:pPr>
              <w:pStyle w:val="a3"/>
              <w:jc w:val="center"/>
            </w:pPr>
            <w:r>
              <w:t>1.67</w:t>
            </w:r>
          </w:p>
        </w:tc>
        <w:tc>
          <w:tcPr>
            <w:tcW w:w="0" w:type="auto"/>
          </w:tcPr>
          <w:p w:rsidR="005678A6" w:rsidRDefault="000E2BA8">
            <w:pPr>
              <w:pStyle w:val="a3"/>
              <w:jc w:val="center"/>
            </w:pPr>
            <w:r>
              <w:t>60-64</w:t>
            </w:r>
          </w:p>
        </w:tc>
        <w:tc>
          <w:tcPr>
            <w:tcW w:w="0" w:type="auto"/>
            <w:vMerge/>
          </w:tcPr>
          <w:p w:rsidR="005678A6" w:rsidRDefault="005678A6">
            <w:pPr>
              <w:pStyle w:val="a3"/>
            </w:pPr>
          </w:p>
        </w:tc>
        <w:tc>
          <w:tcPr>
            <w:tcW w:w="0" w:type="auto"/>
            <w:vMerge/>
          </w:tcPr>
          <w:p w:rsidR="005678A6" w:rsidRDefault="005678A6">
            <w:pPr>
              <w:pStyle w:val="a3"/>
            </w:pPr>
          </w:p>
        </w:tc>
      </w:tr>
      <w:tr w:rsidR="005678A6">
        <w:tc>
          <w:tcPr>
            <w:tcW w:w="0" w:type="auto"/>
          </w:tcPr>
          <w:p w:rsidR="005678A6" w:rsidRDefault="000E2BA8">
            <w:pPr>
              <w:pStyle w:val="a3"/>
              <w:jc w:val="center"/>
            </w:pPr>
            <w:r>
              <w:t>D+</w:t>
            </w:r>
          </w:p>
        </w:tc>
        <w:tc>
          <w:tcPr>
            <w:tcW w:w="0" w:type="auto"/>
          </w:tcPr>
          <w:p w:rsidR="005678A6" w:rsidRDefault="000E2BA8">
            <w:pPr>
              <w:pStyle w:val="a3"/>
              <w:jc w:val="center"/>
            </w:pPr>
            <w:r>
              <w:t>1.33</w:t>
            </w:r>
          </w:p>
        </w:tc>
        <w:tc>
          <w:tcPr>
            <w:tcW w:w="0" w:type="auto"/>
          </w:tcPr>
          <w:p w:rsidR="005678A6" w:rsidRDefault="000E2BA8">
            <w:pPr>
              <w:pStyle w:val="a3"/>
              <w:jc w:val="center"/>
            </w:pPr>
            <w:r>
              <w:t>55-59</w:t>
            </w:r>
          </w:p>
        </w:tc>
        <w:tc>
          <w:tcPr>
            <w:tcW w:w="0" w:type="auto"/>
            <w:vMerge/>
          </w:tcPr>
          <w:p w:rsidR="005678A6" w:rsidRDefault="005678A6">
            <w:pPr>
              <w:pStyle w:val="a3"/>
            </w:pPr>
          </w:p>
        </w:tc>
        <w:tc>
          <w:tcPr>
            <w:tcW w:w="0" w:type="auto"/>
            <w:vMerge/>
          </w:tcPr>
          <w:p w:rsidR="005678A6" w:rsidRDefault="005678A6">
            <w:pPr>
              <w:pStyle w:val="a3"/>
            </w:pPr>
          </w:p>
        </w:tc>
      </w:tr>
      <w:tr w:rsidR="005678A6">
        <w:tc>
          <w:tcPr>
            <w:tcW w:w="0" w:type="auto"/>
          </w:tcPr>
          <w:p w:rsidR="005678A6" w:rsidRDefault="000E2BA8">
            <w:pPr>
              <w:pStyle w:val="a3"/>
              <w:jc w:val="center"/>
            </w:pPr>
            <w:r>
              <w:t>D</w:t>
            </w:r>
          </w:p>
        </w:tc>
        <w:tc>
          <w:tcPr>
            <w:tcW w:w="0" w:type="auto"/>
          </w:tcPr>
          <w:p w:rsidR="005678A6" w:rsidRDefault="000E2BA8">
            <w:pPr>
              <w:pStyle w:val="a3"/>
              <w:jc w:val="center"/>
            </w:pPr>
            <w:r>
              <w:t>1.0</w:t>
            </w:r>
          </w:p>
        </w:tc>
        <w:tc>
          <w:tcPr>
            <w:tcW w:w="0" w:type="auto"/>
          </w:tcPr>
          <w:p w:rsidR="005678A6" w:rsidRDefault="000E2BA8">
            <w:pPr>
              <w:pStyle w:val="a3"/>
              <w:jc w:val="center"/>
            </w:pPr>
            <w:r>
              <w:t>50-54</w:t>
            </w:r>
          </w:p>
        </w:tc>
        <w:tc>
          <w:tcPr>
            <w:tcW w:w="0" w:type="auto"/>
            <w:vMerge/>
          </w:tcPr>
          <w:p w:rsidR="005678A6" w:rsidRDefault="005678A6">
            <w:pPr>
              <w:pStyle w:val="a3"/>
            </w:pPr>
          </w:p>
        </w:tc>
        <w:tc>
          <w:tcPr>
            <w:tcW w:w="0" w:type="auto"/>
            <w:vMerge/>
          </w:tcPr>
          <w:p w:rsidR="005678A6" w:rsidRDefault="005678A6">
            <w:pPr>
              <w:pStyle w:val="a3"/>
            </w:pPr>
          </w:p>
        </w:tc>
      </w:tr>
      <w:tr w:rsidR="005678A6">
        <w:tc>
          <w:tcPr>
            <w:tcW w:w="0" w:type="auto"/>
          </w:tcPr>
          <w:p w:rsidR="005678A6" w:rsidRDefault="000E2BA8">
            <w:pPr>
              <w:pStyle w:val="a3"/>
              <w:jc w:val="center"/>
            </w:pPr>
            <w:r>
              <w:t>FX</w:t>
            </w:r>
          </w:p>
        </w:tc>
        <w:tc>
          <w:tcPr>
            <w:tcW w:w="0" w:type="auto"/>
          </w:tcPr>
          <w:p w:rsidR="005678A6" w:rsidRDefault="000E2BA8">
            <w:pPr>
              <w:pStyle w:val="a3"/>
              <w:jc w:val="center"/>
            </w:pPr>
            <w:r>
              <w:t>0.5</w:t>
            </w:r>
          </w:p>
        </w:tc>
        <w:tc>
          <w:tcPr>
            <w:tcW w:w="0" w:type="auto"/>
          </w:tcPr>
          <w:p w:rsidR="005678A6" w:rsidRDefault="000E2BA8">
            <w:pPr>
              <w:pStyle w:val="a3"/>
              <w:jc w:val="center"/>
            </w:pPr>
            <w:r>
              <w:t>25-49</w:t>
            </w:r>
          </w:p>
        </w:tc>
        <w:tc>
          <w:tcPr>
            <w:tcW w:w="0" w:type="auto"/>
            <w:vMerge w:val="restart"/>
          </w:tcPr>
          <w:p w:rsidR="005678A6" w:rsidRDefault="000E2BA8">
            <w:pPr>
              <w:pStyle w:val="a3"/>
              <w:jc w:val="center"/>
            </w:pPr>
            <w:r>
              <w:t>Неудовлетворительно</w:t>
            </w:r>
          </w:p>
        </w:tc>
        <w:tc>
          <w:tcPr>
            <w:tcW w:w="0" w:type="auto"/>
            <w:vMerge w:val="restart"/>
          </w:tcPr>
          <w:p w:rsidR="005678A6" w:rsidRDefault="000E2BA8">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5678A6">
        <w:tc>
          <w:tcPr>
            <w:tcW w:w="0" w:type="auto"/>
          </w:tcPr>
          <w:p w:rsidR="005678A6" w:rsidRDefault="000E2BA8">
            <w:pPr>
              <w:pStyle w:val="a3"/>
              <w:jc w:val="center"/>
            </w:pPr>
            <w:r>
              <w:t>F</w:t>
            </w:r>
          </w:p>
        </w:tc>
        <w:tc>
          <w:tcPr>
            <w:tcW w:w="0" w:type="auto"/>
          </w:tcPr>
          <w:p w:rsidR="005678A6" w:rsidRDefault="000E2BA8">
            <w:pPr>
              <w:pStyle w:val="a3"/>
              <w:jc w:val="center"/>
            </w:pPr>
            <w:r>
              <w:t>0</w:t>
            </w:r>
          </w:p>
        </w:tc>
        <w:tc>
          <w:tcPr>
            <w:tcW w:w="0" w:type="auto"/>
          </w:tcPr>
          <w:p w:rsidR="005678A6" w:rsidRDefault="000E2BA8">
            <w:pPr>
              <w:pStyle w:val="a3"/>
              <w:jc w:val="center"/>
            </w:pPr>
            <w:r>
              <w:t>0-24</w:t>
            </w:r>
          </w:p>
        </w:tc>
        <w:tc>
          <w:tcPr>
            <w:tcW w:w="0" w:type="auto"/>
            <w:vMerge/>
          </w:tcPr>
          <w:p w:rsidR="005678A6" w:rsidRDefault="005678A6">
            <w:pPr>
              <w:pStyle w:val="a3"/>
            </w:pPr>
          </w:p>
        </w:tc>
        <w:tc>
          <w:tcPr>
            <w:tcW w:w="0" w:type="auto"/>
            <w:vMerge/>
          </w:tcPr>
          <w:p w:rsidR="005678A6" w:rsidRDefault="005678A6">
            <w:pPr>
              <w:pStyle w:val="a3"/>
            </w:pPr>
          </w:p>
        </w:tc>
      </w:tr>
    </w:tbl>
    <w:p w:rsidR="005678A6" w:rsidRDefault="005678A6">
      <w:pPr>
        <w:pStyle w:val="a3"/>
      </w:pPr>
    </w:p>
    <w:p w:rsidR="005678A6" w:rsidRDefault="000E2BA8">
      <w:pPr>
        <w:pStyle w:val="a3"/>
        <w:jc w:val="center"/>
      </w:pPr>
      <w:r>
        <w:rPr>
          <w:b/>
        </w:rPr>
        <w:t>4 ПОЛИТИКА ДИСЦИПЛИНЫ</w:t>
      </w:r>
    </w:p>
    <w:p w:rsidR="005678A6" w:rsidRDefault="005678A6">
      <w:pPr>
        <w:pStyle w:val="a3"/>
      </w:pPr>
    </w:p>
    <w:p w:rsidR="005678A6" w:rsidRDefault="000E2BA8">
      <w:pPr>
        <w:pStyle w:val="a3"/>
        <w:ind w:firstLine="567"/>
      </w:pPr>
      <w:r>
        <w:t>Обучающийся обязан:</w:t>
      </w:r>
    </w:p>
    <w:p w:rsidR="00C1608B" w:rsidRPr="0045177D" w:rsidRDefault="00C1608B" w:rsidP="00C1608B">
      <w:pPr>
        <w:jc w:val="both"/>
        <w:rPr>
          <w:rFonts w:ascii="Times New Roman" w:hAnsi="Times New Roman" w:cs="Times New Roman"/>
          <w:sz w:val="24"/>
        </w:rPr>
      </w:pPr>
      <w:r w:rsidRPr="0045177D">
        <w:rPr>
          <w:rFonts w:ascii="Times New Roman" w:hAnsi="Times New Roman" w:cs="Times New Roman"/>
          <w:sz w:val="24"/>
        </w:rP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Студенты, не сдавшие все задания, к сдаче экзамена не допускаются. 7.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обучающихся может проводиться без предварительного предупреждения.</w:t>
      </w:r>
    </w:p>
    <w:p w:rsidR="005678A6" w:rsidRDefault="005678A6">
      <w:pPr>
        <w:pStyle w:val="a3"/>
      </w:pPr>
    </w:p>
    <w:p w:rsidR="005678A6" w:rsidRDefault="000E2BA8">
      <w:pPr>
        <w:pStyle w:val="a3"/>
        <w:jc w:val="center"/>
      </w:pPr>
      <w:r>
        <w:rPr>
          <w:b/>
        </w:rPr>
        <w:t>5 СПИСОК РЕКОМЕНДУЕМОЙ ЛИТЕРАТУРЫ</w:t>
      </w:r>
    </w:p>
    <w:p w:rsidR="005678A6" w:rsidRDefault="005678A6">
      <w:pPr>
        <w:pStyle w:val="a3"/>
      </w:pPr>
    </w:p>
    <w:p w:rsidR="009F0BF0" w:rsidRPr="009F0BF0" w:rsidRDefault="009F0BF0" w:rsidP="009F0BF0">
      <w:pPr>
        <w:jc w:val="center"/>
        <w:rPr>
          <w:rFonts w:ascii="Times New Roman" w:hAnsi="Times New Roman" w:cs="Times New Roman"/>
          <w:sz w:val="24"/>
          <w:szCs w:val="24"/>
        </w:rPr>
      </w:pPr>
      <w:r w:rsidRPr="009F0BF0">
        <w:rPr>
          <w:rFonts w:ascii="Times New Roman" w:hAnsi="Times New Roman" w:cs="Times New Roman"/>
          <w:b/>
          <w:sz w:val="24"/>
          <w:szCs w:val="24"/>
        </w:rPr>
        <w:t>5.1 Основная литература</w:t>
      </w:r>
    </w:p>
    <w:p w:rsidR="009F0BF0" w:rsidRPr="00480B3C" w:rsidRDefault="009F0BF0" w:rsidP="009F0BF0">
      <w:pPr>
        <w:spacing w:after="0" w:line="240" w:lineRule="auto"/>
        <w:jc w:val="both"/>
        <w:rPr>
          <w:rFonts w:ascii="Times New Roman" w:hAnsi="Times New Roman"/>
          <w:sz w:val="24"/>
          <w:szCs w:val="24"/>
        </w:rPr>
      </w:pPr>
      <w:r w:rsidRPr="00480B3C">
        <w:rPr>
          <w:rFonts w:ascii="Times New Roman" w:hAnsi="Times New Roman"/>
          <w:sz w:val="24"/>
          <w:szCs w:val="24"/>
        </w:rPr>
        <w:t>1.</w:t>
      </w:r>
      <w:r w:rsidRPr="00480B3C">
        <w:rPr>
          <w:rFonts w:ascii="Times New Roman" w:hAnsi="Times New Roman"/>
          <w:b/>
          <w:sz w:val="24"/>
          <w:szCs w:val="24"/>
        </w:rPr>
        <w:t>Чудновский С.М</w:t>
      </w:r>
      <w:r w:rsidRPr="00480B3C">
        <w:rPr>
          <w:rFonts w:ascii="Times New Roman" w:hAnsi="Times New Roman"/>
          <w:sz w:val="24"/>
          <w:szCs w:val="24"/>
        </w:rPr>
        <w:t xml:space="preserve">. </w:t>
      </w:r>
      <w:r w:rsidRPr="00480B3C">
        <w:rPr>
          <w:rFonts w:ascii="Times New Roman" w:hAnsi="Times New Roman"/>
          <w:b/>
          <w:sz w:val="24"/>
          <w:szCs w:val="24"/>
        </w:rPr>
        <w:t>Эксплуатация и мониторинг систем и сооружений</w:t>
      </w:r>
      <w:r w:rsidRPr="00480B3C">
        <w:rPr>
          <w:rFonts w:ascii="Times New Roman" w:hAnsi="Times New Roman"/>
          <w:sz w:val="24"/>
          <w:szCs w:val="24"/>
        </w:rPr>
        <w:t xml:space="preserve">: учебное пособие /   С.М. </w:t>
      </w:r>
      <w:proofErr w:type="spellStart"/>
      <w:r w:rsidRPr="00480B3C">
        <w:rPr>
          <w:rFonts w:ascii="Times New Roman" w:hAnsi="Times New Roman"/>
          <w:sz w:val="24"/>
          <w:szCs w:val="24"/>
        </w:rPr>
        <w:t>Чудновский</w:t>
      </w:r>
      <w:proofErr w:type="spellEnd"/>
      <w:r w:rsidRPr="00480B3C">
        <w:rPr>
          <w:rFonts w:ascii="Times New Roman" w:hAnsi="Times New Roman"/>
          <w:sz w:val="24"/>
          <w:szCs w:val="24"/>
        </w:rPr>
        <w:t xml:space="preserve">, О.И. </w:t>
      </w:r>
      <w:proofErr w:type="gramStart"/>
      <w:r w:rsidRPr="00480B3C">
        <w:rPr>
          <w:rFonts w:ascii="Times New Roman" w:hAnsi="Times New Roman"/>
          <w:sz w:val="24"/>
          <w:szCs w:val="24"/>
        </w:rPr>
        <w:t>Лихачева ;</w:t>
      </w:r>
      <w:proofErr w:type="gramEnd"/>
      <w:r w:rsidRPr="00480B3C">
        <w:rPr>
          <w:rFonts w:ascii="Times New Roman" w:hAnsi="Times New Roman"/>
          <w:sz w:val="24"/>
          <w:szCs w:val="24"/>
        </w:rPr>
        <w:t xml:space="preserve"> М-во обр. и науки РФ ; </w:t>
      </w:r>
      <w:proofErr w:type="spellStart"/>
      <w:r w:rsidRPr="00480B3C">
        <w:rPr>
          <w:rFonts w:ascii="Times New Roman" w:hAnsi="Times New Roman"/>
          <w:sz w:val="24"/>
          <w:szCs w:val="24"/>
        </w:rPr>
        <w:t>Вологод</w:t>
      </w:r>
      <w:proofErr w:type="spellEnd"/>
      <w:r w:rsidRPr="00480B3C">
        <w:rPr>
          <w:rFonts w:ascii="Times New Roman" w:hAnsi="Times New Roman"/>
          <w:sz w:val="24"/>
          <w:szCs w:val="24"/>
        </w:rPr>
        <w:t xml:space="preserve">. гос. ун-т. – Вологда : </w:t>
      </w:r>
      <w:proofErr w:type="spellStart"/>
      <w:r w:rsidRPr="00480B3C">
        <w:rPr>
          <w:rFonts w:ascii="Times New Roman" w:hAnsi="Times New Roman"/>
          <w:sz w:val="24"/>
          <w:szCs w:val="24"/>
        </w:rPr>
        <w:t>ВоГУ</w:t>
      </w:r>
      <w:proofErr w:type="spellEnd"/>
      <w:r w:rsidRPr="00480B3C">
        <w:rPr>
          <w:rFonts w:ascii="Times New Roman" w:hAnsi="Times New Roman"/>
          <w:sz w:val="24"/>
          <w:szCs w:val="24"/>
        </w:rPr>
        <w:t xml:space="preserve">, 2016. – 147 </w:t>
      </w:r>
      <w:proofErr w:type="gramStart"/>
      <w:r w:rsidRPr="00480B3C">
        <w:rPr>
          <w:rFonts w:ascii="Times New Roman" w:hAnsi="Times New Roman"/>
          <w:sz w:val="24"/>
          <w:szCs w:val="24"/>
        </w:rPr>
        <w:t>с. :</w:t>
      </w:r>
      <w:proofErr w:type="gramEnd"/>
      <w:r w:rsidRPr="00480B3C">
        <w:rPr>
          <w:rFonts w:ascii="Times New Roman" w:hAnsi="Times New Roman"/>
          <w:sz w:val="24"/>
          <w:szCs w:val="24"/>
        </w:rPr>
        <w:t xml:space="preserve"> ил. ; табл. ISBN 978–5–87851–650–1</w:t>
      </w:r>
    </w:p>
    <w:p w:rsidR="009F0BF0" w:rsidRPr="00480B3C" w:rsidRDefault="009F0BF0" w:rsidP="009F0BF0">
      <w:pPr>
        <w:spacing w:after="0" w:line="240" w:lineRule="auto"/>
        <w:rPr>
          <w:rFonts w:ascii="Times New Roman" w:hAnsi="Times New Roman"/>
          <w:sz w:val="24"/>
          <w:szCs w:val="24"/>
        </w:rPr>
      </w:pPr>
      <w:r w:rsidRPr="00480B3C">
        <w:rPr>
          <w:rFonts w:ascii="Times New Roman" w:hAnsi="Times New Roman"/>
          <w:sz w:val="24"/>
          <w:szCs w:val="24"/>
        </w:rPr>
        <w:t>2.</w:t>
      </w:r>
      <w:r w:rsidRPr="00480B3C">
        <w:rPr>
          <w:rFonts w:ascii="Times New Roman" w:hAnsi="Times New Roman"/>
          <w:b/>
          <w:sz w:val="24"/>
          <w:szCs w:val="24"/>
        </w:rPr>
        <w:t xml:space="preserve"> Шевцов М.Н., </w:t>
      </w:r>
      <w:proofErr w:type="spellStart"/>
      <w:r w:rsidRPr="00480B3C">
        <w:rPr>
          <w:rFonts w:ascii="Times New Roman" w:hAnsi="Times New Roman"/>
          <w:b/>
          <w:sz w:val="24"/>
          <w:szCs w:val="24"/>
        </w:rPr>
        <w:t>Колпакова</w:t>
      </w:r>
      <w:proofErr w:type="spellEnd"/>
      <w:r w:rsidRPr="00480B3C">
        <w:rPr>
          <w:rFonts w:ascii="Times New Roman" w:hAnsi="Times New Roman"/>
          <w:b/>
          <w:sz w:val="24"/>
          <w:szCs w:val="24"/>
        </w:rPr>
        <w:t xml:space="preserve"> В.П. </w:t>
      </w:r>
      <w:r w:rsidRPr="00480B3C">
        <w:rPr>
          <w:rFonts w:ascii="Times New Roman" w:hAnsi="Times New Roman"/>
          <w:sz w:val="24"/>
          <w:szCs w:val="24"/>
        </w:rPr>
        <w:t>Техническая эксплуатация систем коммунальных водоснабжения</w:t>
      </w:r>
      <w:r>
        <w:rPr>
          <w:rFonts w:ascii="Times New Roman" w:hAnsi="Times New Roman"/>
          <w:sz w:val="24"/>
          <w:szCs w:val="24"/>
        </w:rPr>
        <w:t>: Учебное пособие. 2011.</w:t>
      </w:r>
    </w:p>
    <w:p w:rsidR="009F0BF0" w:rsidRPr="00480B3C" w:rsidRDefault="009F0BF0" w:rsidP="009F0BF0">
      <w:pPr>
        <w:pStyle w:val="3"/>
        <w:shd w:val="clear" w:color="auto" w:fill="auto"/>
        <w:spacing w:after="0" w:line="240" w:lineRule="auto"/>
        <w:ind w:firstLine="0"/>
        <w:jc w:val="both"/>
        <w:rPr>
          <w:sz w:val="24"/>
          <w:szCs w:val="24"/>
        </w:rPr>
      </w:pPr>
      <w:r w:rsidRPr="00480B3C">
        <w:rPr>
          <w:sz w:val="24"/>
          <w:szCs w:val="24"/>
        </w:rPr>
        <w:t>3.</w:t>
      </w:r>
      <w:r w:rsidRPr="00480B3C">
        <w:rPr>
          <w:b/>
          <w:sz w:val="24"/>
          <w:szCs w:val="24"/>
        </w:rPr>
        <w:t xml:space="preserve"> Шевцов М.Н., </w:t>
      </w:r>
      <w:proofErr w:type="spellStart"/>
      <w:r w:rsidRPr="00480B3C">
        <w:rPr>
          <w:b/>
          <w:sz w:val="24"/>
          <w:szCs w:val="24"/>
        </w:rPr>
        <w:t>Колпакова</w:t>
      </w:r>
      <w:proofErr w:type="spellEnd"/>
      <w:r w:rsidRPr="00480B3C">
        <w:rPr>
          <w:b/>
          <w:sz w:val="24"/>
          <w:szCs w:val="24"/>
        </w:rPr>
        <w:t xml:space="preserve"> В.П. Техническая эксплуатация систем водоотведения</w:t>
      </w:r>
      <w:r w:rsidRPr="00480B3C">
        <w:rPr>
          <w:sz w:val="24"/>
          <w:szCs w:val="24"/>
        </w:rPr>
        <w:t xml:space="preserve">: Учебное пособие / М.Н. Шевцов, В.П. </w:t>
      </w:r>
      <w:proofErr w:type="spellStart"/>
      <w:r w:rsidRPr="00480B3C">
        <w:rPr>
          <w:sz w:val="24"/>
          <w:szCs w:val="24"/>
        </w:rPr>
        <w:t>Колпакова</w:t>
      </w:r>
      <w:proofErr w:type="spellEnd"/>
      <w:r w:rsidRPr="00480B3C">
        <w:rPr>
          <w:sz w:val="24"/>
          <w:szCs w:val="24"/>
        </w:rPr>
        <w:t>. - Усть-Каменогорск: ВКГТУ 2014. - 84 с.</w:t>
      </w:r>
      <w:r w:rsidRPr="00480B3C">
        <w:rPr>
          <w:b/>
          <w:sz w:val="24"/>
          <w:szCs w:val="24"/>
        </w:rPr>
        <w:t xml:space="preserve"> </w:t>
      </w:r>
      <w:r w:rsidRPr="00480B3C">
        <w:rPr>
          <w:sz w:val="24"/>
          <w:szCs w:val="24"/>
          <w:lang w:val="en-US"/>
        </w:rPr>
        <w:t>ISBN</w:t>
      </w:r>
      <w:r w:rsidRPr="00480B3C">
        <w:rPr>
          <w:sz w:val="24"/>
          <w:szCs w:val="24"/>
        </w:rPr>
        <w:t xml:space="preserve"> 978-601-208-283-8</w:t>
      </w:r>
    </w:p>
    <w:p w:rsidR="009F0BF0" w:rsidRPr="00480B3C" w:rsidRDefault="009F0BF0" w:rsidP="009F0BF0">
      <w:pPr>
        <w:pStyle w:val="a6"/>
        <w:spacing w:after="0" w:line="240" w:lineRule="auto"/>
        <w:ind w:left="0"/>
        <w:rPr>
          <w:rFonts w:ascii="Times New Roman" w:hAnsi="Times New Roman" w:cs="Times New Roman"/>
          <w:sz w:val="24"/>
          <w:szCs w:val="24"/>
        </w:rPr>
      </w:pPr>
      <w:r>
        <w:rPr>
          <w:rFonts w:ascii="Times New Roman" w:hAnsi="Times New Roman"/>
          <w:sz w:val="24"/>
          <w:szCs w:val="24"/>
        </w:rPr>
        <w:t>4</w:t>
      </w:r>
      <w:r w:rsidRPr="00480B3C">
        <w:rPr>
          <w:rFonts w:ascii="Times New Roman" w:hAnsi="Times New Roman"/>
          <w:sz w:val="24"/>
          <w:szCs w:val="24"/>
        </w:rPr>
        <w:t>.</w:t>
      </w:r>
      <w:r w:rsidRPr="00480B3C">
        <w:rPr>
          <w:rFonts w:ascii="Times New Roman" w:hAnsi="Times New Roman" w:cs="Times New Roman"/>
          <w:sz w:val="24"/>
          <w:szCs w:val="24"/>
        </w:rPr>
        <w:t xml:space="preserve"> </w:t>
      </w:r>
      <w:r w:rsidRPr="00480B3C">
        <w:rPr>
          <w:rFonts w:ascii="Times New Roman" w:hAnsi="Times New Roman" w:cs="Times New Roman"/>
          <w:b/>
          <w:sz w:val="24"/>
          <w:szCs w:val="24"/>
        </w:rPr>
        <w:t>Правила технической эксплуатации систем водоснабжения и водоотведения населенных пунктов</w:t>
      </w:r>
      <w:r w:rsidRPr="00480B3C">
        <w:rPr>
          <w:rFonts w:ascii="Times New Roman" w:hAnsi="Times New Roman" w:cs="Times New Roman"/>
          <w:sz w:val="24"/>
          <w:szCs w:val="24"/>
        </w:rPr>
        <w:t xml:space="preserve">. Приказ Министра национальной экономики Республики Казахстан от 28 февраля 2015 года № 158. </w:t>
      </w:r>
    </w:p>
    <w:p w:rsidR="009F0BF0" w:rsidRPr="00750E9D" w:rsidRDefault="009F0BF0" w:rsidP="009F0B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Pr="00480B3C">
        <w:rPr>
          <w:rFonts w:ascii="Times New Roman" w:hAnsi="Times New Roman" w:cs="Times New Roman"/>
          <w:sz w:val="24"/>
          <w:szCs w:val="24"/>
        </w:rPr>
        <w:t xml:space="preserve">. </w:t>
      </w:r>
      <w:proofErr w:type="gramStart"/>
      <w:r w:rsidRPr="00480B3C">
        <w:rPr>
          <w:rFonts w:ascii="Times New Roman" w:hAnsi="Times New Roman" w:cs="Times New Roman"/>
          <w:b/>
          <w:sz w:val="24"/>
          <w:szCs w:val="24"/>
        </w:rPr>
        <w:t>СН  РК</w:t>
      </w:r>
      <w:proofErr w:type="gramEnd"/>
      <w:r w:rsidRPr="00480B3C">
        <w:rPr>
          <w:rFonts w:ascii="Times New Roman" w:hAnsi="Times New Roman" w:cs="Times New Roman"/>
          <w:b/>
          <w:sz w:val="24"/>
          <w:szCs w:val="24"/>
        </w:rPr>
        <w:t xml:space="preserve"> 1.04-07-2001</w:t>
      </w:r>
      <w:r w:rsidRPr="00480B3C">
        <w:rPr>
          <w:rFonts w:ascii="Times New Roman" w:hAnsi="Times New Roman" w:cs="Times New Roman"/>
          <w:sz w:val="24"/>
          <w:szCs w:val="24"/>
        </w:rPr>
        <w:t xml:space="preserve"> Планово-предупредительный ремонт организация и проведение планово-предупредительного ремонта водопроводно-канализационных сетей и сооружений.</w:t>
      </w:r>
    </w:p>
    <w:p w:rsidR="009F0BF0" w:rsidRDefault="009F0BF0" w:rsidP="009F0BF0"/>
    <w:p w:rsidR="009F0BF0" w:rsidRPr="009F0BF0" w:rsidRDefault="009F0BF0" w:rsidP="009F0BF0">
      <w:pPr>
        <w:jc w:val="center"/>
        <w:rPr>
          <w:rFonts w:ascii="Times New Roman" w:hAnsi="Times New Roman" w:cs="Times New Roman"/>
          <w:sz w:val="24"/>
          <w:szCs w:val="24"/>
        </w:rPr>
      </w:pPr>
      <w:r w:rsidRPr="009F0BF0">
        <w:rPr>
          <w:rFonts w:ascii="Times New Roman" w:hAnsi="Times New Roman" w:cs="Times New Roman"/>
          <w:b/>
          <w:sz w:val="24"/>
          <w:szCs w:val="24"/>
        </w:rPr>
        <w:t>5.2 Дополнительная литература</w:t>
      </w:r>
    </w:p>
    <w:p w:rsidR="009F0BF0" w:rsidRPr="00480B3C" w:rsidRDefault="009F0BF0" w:rsidP="009F0BF0">
      <w:pPr>
        <w:pStyle w:val="3"/>
        <w:spacing w:after="0" w:line="240" w:lineRule="auto"/>
        <w:ind w:firstLine="0"/>
        <w:jc w:val="both"/>
        <w:rPr>
          <w:sz w:val="24"/>
          <w:szCs w:val="24"/>
        </w:rPr>
      </w:pPr>
      <w:r>
        <w:rPr>
          <w:sz w:val="24"/>
          <w:szCs w:val="24"/>
        </w:rPr>
        <w:t>6</w:t>
      </w:r>
      <w:r w:rsidRPr="00480B3C">
        <w:rPr>
          <w:sz w:val="24"/>
          <w:szCs w:val="24"/>
        </w:rPr>
        <w:t xml:space="preserve">. </w:t>
      </w:r>
      <w:r w:rsidRPr="00480B3C">
        <w:rPr>
          <w:b/>
          <w:sz w:val="24"/>
          <w:szCs w:val="24"/>
        </w:rPr>
        <w:t xml:space="preserve">Дмитриев В.Д., Мишуков Б.Г. ред. Эксплуатация систем водоснабжения, канализации и газоснабжения. </w:t>
      </w:r>
      <w:r w:rsidRPr="00480B3C">
        <w:rPr>
          <w:sz w:val="24"/>
          <w:szCs w:val="24"/>
        </w:rPr>
        <w:t xml:space="preserve">Справочник. — Изд. 3-е. </w:t>
      </w:r>
      <w:proofErr w:type="spellStart"/>
      <w:r w:rsidRPr="00480B3C">
        <w:rPr>
          <w:sz w:val="24"/>
          <w:szCs w:val="24"/>
        </w:rPr>
        <w:t>перераб</w:t>
      </w:r>
      <w:proofErr w:type="spellEnd"/>
      <w:r w:rsidRPr="00480B3C">
        <w:rPr>
          <w:sz w:val="24"/>
          <w:szCs w:val="24"/>
        </w:rPr>
        <w:t xml:space="preserve">. и доп. — Л.: </w:t>
      </w:r>
      <w:proofErr w:type="spellStart"/>
      <w:r w:rsidRPr="00480B3C">
        <w:rPr>
          <w:sz w:val="24"/>
          <w:szCs w:val="24"/>
        </w:rPr>
        <w:t>Стройиздат</w:t>
      </w:r>
      <w:proofErr w:type="spellEnd"/>
      <w:r w:rsidRPr="00480B3C">
        <w:rPr>
          <w:sz w:val="24"/>
          <w:szCs w:val="24"/>
        </w:rPr>
        <w:t>, 1988. — 383 с.: ил.</w:t>
      </w:r>
    </w:p>
    <w:p w:rsidR="009F0BF0" w:rsidRDefault="009F0BF0" w:rsidP="009F0BF0">
      <w:pPr>
        <w:rPr>
          <w:rFonts w:ascii="Times New Roman" w:hAnsi="Times New Roman" w:cs="Times New Roman"/>
          <w:sz w:val="24"/>
          <w:szCs w:val="24"/>
        </w:rPr>
      </w:pPr>
      <w:r w:rsidRPr="009F0BF0">
        <w:rPr>
          <w:rFonts w:ascii="Times New Roman" w:hAnsi="Times New Roman" w:cs="Times New Roman"/>
          <w:b/>
          <w:sz w:val="24"/>
          <w:szCs w:val="24"/>
        </w:rPr>
        <w:t xml:space="preserve">7. </w:t>
      </w:r>
      <w:proofErr w:type="spellStart"/>
      <w:r w:rsidRPr="009F0BF0">
        <w:rPr>
          <w:rFonts w:ascii="Times New Roman" w:hAnsi="Times New Roman" w:cs="Times New Roman"/>
          <w:b/>
          <w:sz w:val="24"/>
          <w:szCs w:val="24"/>
        </w:rPr>
        <w:t>Натальчук</w:t>
      </w:r>
      <w:proofErr w:type="spellEnd"/>
      <w:r w:rsidRPr="009F0BF0">
        <w:rPr>
          <w:rFonts w:ascii="Times New Roman" w:hAnsi="Times New Roman" w:cs="Times New Roman"/>
          <w:b/>
          <w:sz w:val="24"/>
          <w:szCs w:val="24"/>
        </w:rPr>
        <w:t xml:space="preserve"> М.Ф., </w:t>
      </w:r>
      <w:proofErr w:type="spellStart"/>
      <w:r w:rsidRPr="009F0BF0">
        <w:rPr>
          <w:rFonts w:ascii="Times New Roman" w:hAnsi="Times New Roman" w:cs="Times New Roman"/>
          <w:b/>
          <w:sz w:val="24"/>
          <w:szCs w:val="24"/>
        </w:rPr>
        <w:t>Ольчаренко</w:t>
      </w:r>
      <w:proofErr w:type="spellEnd"/>
      <w:r w:rsidRPr="009F0BF0">
        <w:rPr>
          <w:rFonts w:ascii="Times New Roman" w:hAnsi="Times New Roman" w:cs="Times New Roman"/>
          <w:b/>
          <w:sz w:val="24"/>
          <w:szCs w:val="24"/>
        </w:rPr>
        <w:t xml:space="preserve"> В.И., Сурин В.А.</w:t>
      </w:r>
      <w:r w:rsidRPr="009F0BF0">
        <w:rPr>
          <w:rFonts w:ascii="Times New Roman" w:hAnsi="Times New Roman" w:cs="Times New Roman"/>
          <w:sz w:val="24"/>
          <w:szCs w:val="24"/>
        </w:rPr>
        <w:t xml:space="preserve"> Эксплуатация гидромелиоративных систем. М.: Колос, 1985.</w:t>
      </w:r>
    </w:p>
    <w:p w:rsidR="003C2B4E" w:rsidRPr="009F0BF0" w:rsidRDefault="003C2B4E" w:rsidP="009F0BF0">
      <w:pPr>
        <w:rPr>
          <w:rFonts w:ascii="Times New Roman" w:hAnsi="Times New Roman" w:cs="Times New Roman"/>
          <w:sz w:val="24"/>
          <w:szCs w:val="24"/>
        </w:rPr>
      </w:pPr>
      <w:r w:rsidRPr="003C2B4E">
        <w:rPr>
          <w:rFonts w:ascii="Times New Roman" w:hAnsi="Times New Roman" w:cs="Times New Roman"/>
          <w:b/>
          <w:sz w:val="24"/>
          <w:szCs w:val="24"/>
        </w:rPr>
        <w:t xml:space="preserve">8. </w:t>
      </w:r>
      <w:proofErr w:type="spellStart"/>
      <w:r w:rsidRPr="003C2B4E">
        <w:rPr>
          <w:rFonts w:ascii="Times New Roman" w:hAnsi="Times New Roman" w:cs="Times New Roman"/>
          <w:b/>
          <w:sz w:val="24"/>
          <w:szCs w:val="24"/>
        </w:rPr>
        <w:t>Колпакова</w:t>
      </w:r>
      <w:proofErr w:type="spellEnd"/>
      <w:r w:rsidRPr="003C2B4E">
        <w:rPr>
          <w:rFonts w:ascii="Times New Roman" w:hAnsi="Times New Roman" w:cs="Times New Roman"/>
          <w:b/>
          <w:sz w:val="24"/>
          <w:szCs w:val="24"/>
        </w:rPr>
        <w:t xml:space="preserve"> В.П.</w:t>
      </w:r>
      <w:r>
        <w:rPr>
          <w:rFonts w:ascii="Times New Roman" w:hAnsi="Times New Roman" w:cs="Times New Roman"/>
          <w:sz w:val="24"/>
          <w:szCs w:val="24"/>
        </w:rPr>
        <w:t xml:space="preserve"> Эксплуатация водохозяйственных сооружений и систем: Методические указания к практическим </w:t>
      </w:r>
      <w:proofErr w:type="gramStart"/>
      <w:r>
        <w:rPr>
          <w:rFonts w:ascii="Times New Roman" w:hAnsi="Times New Roman" w:cs="Times New Roman"/>
          <w:sz w:val="24"/>
          <w:szCs w:val="24"/>
        </w:rPr>
        <w:t>занятиям  для</w:t>
      </w:r>
      <w:proofErr w:type="gramEnd"/>
      <w:r>
        <w:rPr>
          <w:rFonts w:ascii="Times New Roman" w:hAnsi="Times New Roman" w:cs="Times New Roman"/>
          <w:sz w:val="24"/>
          <w:szCs w:val="24"/>
        </w:rPr>
        <w:t xml:space="preserve"> студентов // ВКГТУ .-</w:t>
      </w:r>
      <w:proofErr w:type="spellStart"/>
      <w:r>
        <w:rPr>
          <w:rFonts w:ascii="Times New Roman" w:hAnsi="Times New Roman" w:cs="Times New Roman"/>
          <w:sz w:val="24"/>
          <w:szCs w:val="24"/>
        </w:rPr>
        <w:t>г.Усть-Каменогорск</w:t>
      </w:r>
      <w:proofErr w:type="spellEnd"/>
      <w:r>
        <w:rPr>
          <w:rFonts w:ascii="Times New Roman" w:hAnsi="Times New Roman" w:cs="Times New Roman"/>
          <w:sz w:val="24"/>
          <w:szCs w:val="24"/>
        </w:rPr>
        <w:t>, 2011-18с.</w:t>
      </w:r>
    </w:p>
    <w:p w:rsidR="005678A6" w:rsidRDefault="005678A6" w:rsidP="009F0BF0">
      <w:pPr>
        <w:pStyle w:val="a3"/>
        <w:jc w:val="center"/>
      </w:pPr>
    </w:p>
    <w:sectPr w:rsidR="005678A6">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0591" w:rsidRDefault="00DF0591">
      <w:pPr>
        <w:spacing w:after="0" w:line="240" w:lineRule="auto"/>
      </w:pPr>
      <w:r>
        <w:separator/>
      </w:r>
    </w:p>
  </w:endnote>
  <w:endnote w:type="continuationSeparator" w:id="0">
    <w:p w:rsidR="00DF0591" w:rsidRDefault="00DF05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0591" w:rsidRDefault="00DF0591">
      <w:pPr>
        <w:spacing w:after="0" w:line="240" w:lineRule="auto"/>
      </w:pPr>
      <w:r>
        <w:separator/>
      </w:r>
    </w:p>
  </w:footnote>
  <w:footnote w:type="continuationSeparator" w:id="0">
    <w:p w:rsidR="00DF0591" w:rsidRDefault="00DF05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2C0BC2">
      <w:trPr>
        <w:cantSplit/>
        <w:trHeight w:val="353"/>
      </w:trPr>
      <w:tc>
        <w:tcPr>
          <w:tcW w:w="1129" w:type="dxa"/>
          <w:vMerge w:val="restart"/>
          <w:vAlign w:val="center"/>
        </w:tcPr>
        <w:p w:rsidR="002C0BC2" w:rsidRDefault="002C0BC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C0BC2" w:rsidRDefault="002C0BC2">
          <w:pPr>
            <w:pStyle w:val="a5"/>
          </w:pPr>
          <w:r>
            <w:t>ВОСТОЧНО-КАЗАХСТАНСКИЙ ТЕХНИЧЕСКИЙ УНИВЕРСИСТЕТ им. Д. СЕРИКБАЕВА</w:t>
          </w:r>
        </w:p>
      </w:tc>
      <w:tc>
        <w:tcPr>
          <w:tcW w:w="1501" w:type="dxa"/>
          <w:vMerge w:val="restart"/>
          <w:vAlign w:val="center"/>
        </w:tcPr>
        <w:p w:rsidR="002C0BC2" w:rsidRDefault="002C0BC2">
          <w:pPr>
            <w:pStyle w:val="a5"/>
          </w:pPr>
          <w:r>
            <w:t>Стр. </w:t>
          </w:r>
          <w:r>
            <w:fldChar w:fldCharType="begin"/>
          </w:r>
          <w:r>
            <w:instrText>PAGE</w:instrText>
          </w:r>
          <w:r>
            <w:fldChar w:fldCharType="separate"/>
          </w:r>
          <w:r w:rsidR="00C95DEE">
            <w:rPr>
              <w:noProof/>
            </w:rPr>
            <w:t>10</w:t>
          </w:r>
          <w:r>
            <w:fldChar w:fldCharType="end"/>
          </w:r>
          <w:r>
            <w:t> из </w:t>
          </w:r>
          <w:r>
            <w:fldChar w:fldCharType="begin"/>
          </w:r>
          <w:r>
            <w:instrText>NUMPAGES</w:instrText>
          </w:r>
          <w:r>
            <w:fldChar w:fldCharType="separate"/>
          </w:r>
          <w:r w:rsidR="00C95DEE">
            <w:rPr>
              <w:noProof/>
            </w:rPr>
            <w:t>10</w:t>
          </w:r>
          <w:r>
            <w:fldChar w:fldCharType="end"/>
          </w:r>
        </w:p>
      </w:tc>
    </w:tr>
    <w:tr w:rsidR="002C0BC2">
      <w:trPr>
        <w:cantSplit/>
        <w:trHeight w:val="310"/>
      </w:trPr>
      <w:tc>
        <w:tcPr>
          <w:tcW w:w="1129" w:type="dxa"/>
          <w:vMerge/>
        </w:tcPr>
        <w:p w:rsidR="002C0BC2" w:rsidRDefault="002C0BC2">
          <w:pPr>
            <w:pStyle w:val="a3"/>
          </w:pPr>
        </w:p>
      </w:tc>
      <w:tc>
        <w:tcPr>
          <w:tcW w:w="1921" w:type="dxa"/>
          <w:vAlign w:val="center"/>
        </w:tcPr>
        <w:p w:rsidR="002C0BC2" w:rsidRDefault="002C0BC2">
          <w:pPr>
            <w:pStyle w:val="a5"/>
          </w:pPr>
          <w:r>
            <w:t>Система менеджмента качества</w:t>
          </w:r>
        </w:p>
      </w:tc>
      <w:tc>
        <w:tcPr>
          <w:tcW w:w="0" w:type="auto"/>
          <w:vAlign w:val="center"/>
        </w:tcPr>
        <w:p w:rsidR="002C0BC2" w:rsidRDefault="002C0BC2">
          <w:pPr>
            <w:pStyle w:val="a5"/>
          </w:pPr>
          <w:r>
            <w:t>И-НАО "ВКТУ" 026-II-2021</w:t>
          </w:r>
        </w:p>
        <w:p w:rsidR="002C0BC2" w:rsidRDefault="002C0BC2">
          <w:pPr>
            <w:pStyle w:val="a5"/>
          </w:pPr>
          <w:r>
            <w:t>Разработка и оформление рабочей учебной программы (</w:t>
          </w:r>
          <w:proofErr w:type="spellStart"/>
          <w:r>
            <w:t>силлабус</w:t>
          </w:r>
          <w:proofErr w:type="spellEnd"/>
          <w:r>
            <w:t xml:space="preserve">) в НАО «ВКТУ имени Д. </w:t>
          </w:r>
          <w:proofErr w:type="spellStart"/>
          <w:r>
            <w:t>Серикбаева</w:t>
          </w:r>
          <w:proofErr w:type="spellEnd"/>
          <w:r>
            <w:t>»</w:t>
          </w:r>
        </w:p>
      </w:tc>
      <w:tc>
        <w:tcPr>
          <w:tcW w:w="1501" w:type="dxa"/>
          <w:vMerge/>
        </w:tcPr>
        <w:p w:rsidR="002C0BC2" w:rsidRDefault="002C0BC2">
          <w:pPr>
            <w:pStyle w:val="a3"/>
          </w:pPr>
        </w:p>
      </w:tc>
    </w:tr>
  </w:tbl>
  <w:p w:rsidR="002C0BC2" w:rsidRDefault="002C0BC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8A6"/>
    <w:rsid w:val="00000278"/>
    <w:rsid w:val="00084545"/>
    <w:rsid w:val="000D2238"/>
    <w:rsid w:val="000D6FCB"/>
    <w:rsid w:val="000E2BA8"/>
    <w:rsid w:val="000F662D"/>
    <w:rsid w:val="002C0BC2"/>
    <w:rsid w:val="002C1161"/>
    <w:rsid w:val="00302E41"/>
    <w:rsid w:val="003C2B4E"/>
    <w:rsid w:val="004012D1"/>
    <w:rsid w:val="00430174"/>
    <w:rsid w:val="00553AF0"/>
    <w:rsid w:val="005678A6"/>
    <w:rsid w:val="0069028A"/>
    <w:rsid w:val="008178BD"/>
    <w:rsid w:val="00870DFB"/>
    <w:rsid w:val="008F0DCE"/>
    <w:rsid w:val="00966C42"/>
    <w:rsid w:val="00992068"/>
    <w:rsid w:val="009F0BF0"/>
    <w:rsid w:val="00A234C7"/>
    <w:rsid w:val="00A2431A"/>
    <w:rsid w:val="00A3661C"/>
    <w:rsid w:val="00AB4375"/>
    <w:rsid w:val="00BE2CCC"/>
    <w:rsid w:val="00C1608B"/>
    <w:rsid w:val="00C21860"/>
    <w:rsid w:val="00C64489"/>
    <w:rsid w:val="00C758FD"/>
    <w:rsid w:val="00C95DEE"/>
    <w:rsid w:val="00DF0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4FC9AF2-8ABB-4ADA-8AF7-21B4062BB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List Paragraph"/>
    <w:basedOn w:val="a"/>
    <w:uiPriority w:val="34"/>
    <w:qFormat/>
    <w:rsid w:val="009F0BF0"/>
    <w:pPr>
      <w:ind w:left="720"/>
      <w:contextualSpacing/>
    </w:pPr>
    <w:rPr>
      <w:rFonts w:eastAsiaTheme="minorHAnsi"/>
      <w:lang w:eastAsia="en-US"/>
    </w:rPr>
  </w:style>
  <w:style w:type="character" w:customStyle="1" w:styleId="a7">
    <w:name w:val="Основной текст_"/>
    <w:link w:val="3"/>
    <w:rsid w:val="009F0BF0"/>
    <w:rPr>
      <w:rFonts w:ascii="Times New Roman" w:eastAsia="Times New Roman" w:hAnsi="Times New Roman" w:cs="Times New Roman"/>
      <w:sz w:val="20"/>
      <w:szCs w:val="20"/>
      <w:shd w:val="clear" w:color="auto" w:fill="FFFFFF"/>
    </w:rPr>
  </w:style>
  <w:style w:type="paragraph" w:customStyle="1" w:styleId="3">
    <w:name w:val="Основной текст3"/>
    <w:basedOn w:val="a"/>
    <w:link w:val="a7"/>
    <w:rsid w:val="009F0BF0"/>
    <w:pPr>
      <w:widowControl w:val="0"/>
      <w:shd w:val="clear" w:color="auto" w:fill="FFFFFF"/>
      <w:spacing w:after="240" w:line="0" w:lineRule="atLeast"/>
      <w:ind w:hanging="1660"/>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2203</Words>
  <Characters>12559</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Julia_N</dc:creator>
  <cp:lastModifiedBy>Julia_N</cp:lastModifiedBy>
  <cp:revision>3</cp:revision>
  <dcterms:created xsi:type="dcterms:W3CDTF">2022-01-29T05:34:00Z</dcterms:created>
  <dcterms:modified xsi:type="dcterms:W3CDTF">2022-01-29T05:35:00Z</dcterms:modified>
</cp:coreProperties>
</file>